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A2298" w14:textId="77777777" w:rsidR="007554BD" w:rsidRPr="004A6020" w:rsidRDefault="007554BD" w:rsidP="007554BD">
      <w:pPr>
        <w:ind w:right="-468"/>
        <w:jc w:val="right"/>
        <w:rPr>
          <w:i/>
          <w:iCs/>
          <w:lang w:eastAsia="en-GB"/>
        </w:rPr>
      </w:pPr>
    </w:p>
    <w:p w14:paraId="237DD1C6" w14:textId="1EBE1DF9" w:rsidR="007554BD" w:rsidRDefault="007554BD" w:rsidP="00396A8D">
      <w:pPr>
        <w:pStyle w:val="Heading"/>
        <w:spacing w:line="276" w:lineRule="auto"/>
        <w:jc w:val="center"/>
        <w:rPr>
          <w:rFonts w:cs="Times New Roman"/>
          <w:color w:val="auto"/>
          <w:sz w:val="24"/>
          <w:szCs w:val="24"/>
          <w:lang w:val="lt-LT"/>
        </w:rPr>
      </w:pPr>
      <w:r w:rsidRPr="004A6020">
        <w:rPr>
          <w:rFonts w:cs="Times New Roman"/>
          <w:color w:val="auto"/>
          <w:sz w:val="24"/>
          <w:szCs w:val="24"/>
          <w:lang w:val="lt-LT"/>
        </w:rPr>
        <w:t>KVALIFIKACIJOS REIKALAVIMAI</w:t>
      </w:r>
    </w:p>
    <w:p w14:paraId="22F828BF" w14:textId="34982E97" w:rsidR="00396A8D" w:rsidRPr="00396A8D" w:rsidRDefault="00396A8D" w:rsidP="00396A8D">
      <w:pPr>
        <w:pStyle w:val="Body2"/>
        <w:jc w:val="center"/>
        <w:rPr>
          <w:lang w:val="lt-LT" w:eastAsia="lt-LT"/>
        </w:rPr>
      </w:pPr>
      <w:r>
        <w:rPr>
          <w:lang w:val="lt-LT" w:eastAsia="lt-LT"/>
        </w:rPr>
        <w:t>(PROJEKTAS)</w:t>
      </w:r>
    </w:p>
    <w:p w14:paraId="00143CF2" w14:textId="7E909300" w:rsidR="0001706B" w:rsidRPr="006B3F11" w:rsidRDefault="0001706B" w:rsidP="006B3F11">
      <w:pPr>
        <w:spacing w:after="120"/>
        <w:ind w:right="-468"/>
        <w:jc w:val="right"/>
        <w:rPr>
          <w:rFonts w:ascii="Times New Roman" w:hAnsi="Times New Roman" w:cs="Times New Roman"/>
          <w:bCs/>
          <w:sz w:val="28"/>
          <w:szCs w:val="28"/>
        </w:rPr>
      </w:pPr>
    </w:p>
    <w:tbl>
      <w:tblPr>
        <w:tblpPr w:leftFromText="181" w:rightFromText="181" w:vertAnchor="text" w:horzAnchor="margin" w:tblpY="1"/>
        <w:tblW w:w="5223" w:type="pct"/>
        <w:tblCellMar>
          <w:left w:w="57" w:type="dxa"/>
          <w:right w:w="57" w:type="dxa"/>
        </w:tblCellMar>
        <w:tblLook w:val="04A0" w:firstRow="1" w:lastRow="0" w:firstColumn="1" w:lastColumn="0" w:noHBand="0" w:noVBand="1"/>
      </w:tblPr>
      <w:tblGrid>
        <w:gridCol w:w="763"/>
        <w:gridCol w:w="4032"/>
        <w:gridCol w:w="5264"/>
        <w:gridCol w:w="4108"/>
      </w:tblGrid>
      <w:tr w:rsidR="00B17AD6" w:rsidRPr="00B17AD6" w14:paraId="6FBBA08D" w14:textId="77777777" w:rsidTr="006B3F11">
        <w:trPr>
          <w:tblHeader/>
        </w:trPr>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A351D0" w:rsidRDefault="0001706B" w:rsidP="000345DA">
            <w:pPr>
              <w:pBdr>
                <w:top w:val="nil"/>
                <w:left w:val="nil"/>
                <w:bottom w:val="nil"/>
                <w:right w:val="nil"/>
                <w:between w:val="nil"/>
                <w:bar w:val="nil"/>
              </w:pBdr>
              <w:spacing w:after="0" w:line="240" w:lineRule="auto"/>
              <w:jc w:val="center"/>
              <w:rPr>
                <w:rFonts w:ascii="Times New Roman" w:hAnsi="Times New Roman" w:cs="Times New Roman"/>
                <w:b/>
                <w:bCs/>
                <w:sz w:val="24"/>
                <w:szCs w:val="24"/>
              </w:rPr>
            </w:pPr>
            <w:bookmarkStart w:id="0" w:name="_Hlk136603804"/>
            <w:r w:rsidRPr="00A351D0">
              <w:rPr>
                <w:rFonts w:ascii="Times New Roman" w:hAnsi="Times New Roman" w:cs="Times New Roman"/>
                <w:b/>
                <w:bCs/>
                <w:sz w:val="24"/>
                <w:szCs w:val="24"/>
              </w:rPr>
              <w:t>Eil. Nr.</w:t>
            </w:r>
          </w:p>
        </w:tc>
        <w:tc>
          <w:tcPr>
            <w:tcW w:w="142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3AF148B5" w:rsidR="0001706B" w:rsidRPr="00A351D0" w:rsidRDefault="0001706B" w:rsidP="006B3F11">
            <w:pPr>
              <w:pBdr>
                <w:top w:val="nil"/>
                <w:left w:val="nil"/>
                <w:bottom w:val="nil"/>
                <w:right w:val="nil"/>
                <w:between w:val="nil"/>
                <w:bar w:val="nil"/>
              </w:pBdr>
              <w:spacing w:after="0" w:line="240" w:lineRule="auto"/>
              <w:jc w:val="center"/>
              <w:rPr>
                <w:rFonts w:ascii="Times New Roman" w:hAnsi="Times New Roman" w:cs="Times New Roman"/>
                <w:b/>
                <w:bCs/>
                <w:sz w:val="24"/>
                <w:szCs w:val="24"/>
              </w:rPr>
            </w:pPr>
            <w:r w:rsidRPr="00A351D0">
              <w:rPr>
                <w:rFonts w:ascii="Times New Roman" w:hAnsi="Times New Roman" w:cs="Times New Roman"/>
                <w:b/>
                <w:bCs/>
                <w:sz w:val="24"/>
                <w:szCs w:val="24"/>
              </w:rPr>
              <w:t>Kvalifikacijos reikalavimas</w:t>
            </w:r>
          </w:p>
        </w:tc>
        <w:tc>
          <w:tcPr>
            <w:tcW w:w="185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5196EB1C" w:rsidR="0001706B" w:rsidRPr="00A351D0" w:rsidRDefault="0001706B" w:rsidP="006B3F11">
            <w:pPr>
              <w:pBdr>
                <w:top w:val="nil"/>
                <w:left w:val="nil"/>
                <w:bottom w:val="nil"/>
                <w:right w:val="nil"/>
                <w:between w:val="nil"/>
                <w:bar w:val="nil"/>
              </w:pBdr>
              <w:spacing w:after="0" w:line="240" w:lineRule="auto"/>
              <w:jc w:val="center"/>
              <w:rPr>
                <w:rFonts w:ascii="Times New Roman" w:hAnsi="Times New Roman" w:cs="Times New Roman"/>
                <w:b/>
                <w:bCs/>
                <w:sz w:val="24"/>
                <w:szCs w:val="24"/>
              </w:rPr>
            </w:pPr>
            <w:r w:rsidRPr="00A351D0">
              <w:rPr>
                <w:rFonts w:ascii="Times New Roman" w:hAnsi="Times New Roman" w:cs="Times New Roman"/>
                <w:b/>
                <w:bCs/>
                <w:sz w:val="24"/>
                <w:szCs w:val="24"/>
              </w:rPr>
              <w:t>Atitiktį reikalavimui įrodantys  dokumentai</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A351D0" w:rsidRDefault="0001706B" w:rsidP="006B3F11">
            <w:pPr>
              <w:pBdr>
                <w:top w:val="nil"/>
                <w:left w:val="nil"/>
                <w:bottom w:val="nil"/>
                <w:right w:val="nil"/>
                <w:between w:val="nil"/>
                <w:bar w:val="nil"/>
              </w:pBdr>
              <w:spacing w:after="0" w:line="240" w:lineRule="auto"/>
              <w:jc w:val="center"/>
              <w:rPr>
                <w:rFonts w:ascii="Times New Roman" w:hAnsi="Times New Roman" w:cs="Times New Roman"/>
                <w:b/>
                <w:bCs/>
                <w:sz w:val="24"/>
                <w:szCs w:val="24"/>
              </w:rPr>
            </w:pPr>
            <w:r w:rsidRPr="00A351D0">
              <w:rPr>
                <w:rFonts w:ascii="Times New Roman" w:hAnsi="Times New Roman" w:cs="Times New Roman"/>
                <w:b/>
                <w:bCs/>
                <w:sz w:val="24"/>
                <w:szCs w:val="24"/>
              </w:rPr>
              <w:t>Subjektas, kuris turi atitikti reikalavimą</w:t>
            </w:r>
          </w:p>
        </w:tc>
      </w:tr>
      <w:tr w:rsidR="00B17AD6" w:rsidRPr="00B17AD6" w14:paraId="2D67E0DB" w14:textId="77777777" w:rsidTr="006B3F11">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64218" w14:textId="39A7F25B" w:rsidR="00BD53C1" w:rsidRPr="00A351D0" w:rsidRDefault="00BD53C1" w:rsidP="000345DA">
            <w:pPr>
              <w:pBdr>
                <w:top w:val="nil"/>
                <w:left w:val="nil"/>
                <w:bottom w:val="nil"/>
                <w:right w:val="nil"/>
                <w:between w:val="nil"/>
                <w:bar w:val="nil"/>
              </w:pBdr>
              <w:spacing w:after="0" w:line="240" w:lineRule="auto"/>
              <w:jc w:val="center"/>
              <w:rPr>
                <w:rFonts w:ascii="Times New Roman" w:hAnsi="Times New Roman" w:cs="Times New Roman"/>
                <w:bCs/>
                <w:sz w:val="24"/>
                <w:szCs w:val="24"/>
              </w:rPr>
            </w:pPr>
            <w:r w:rsidRPr="00A351D0">
              <w:rPr>
                <w:rFonts w:ascii="Times New Roman" w:hAnsi="Times New Roman" w:cs="Times New Roman"/>
                <w:bCs/>
                <w:sz w:val="24"/>
                <w:szCs w:val="24"/>
              </w:rPr>
              <w:t>1.</w:t>
            </w:r>
          </w:p>
        </w:tc>
        <w:tc>
          <w:tcPr>
            <w:tcW w:w="1423" w:type="pct"/>
            <w:tcBorders>
              <w:top w:val="single" w:sz="4" w:space="0" w:color="000000" w:themeColor="text1"/>
              <w:left w:val="single" w:sz="4" w:space="0" w:color="000000" w:themeColor="text1"/>
              <w:bottom w:val="single" w:sz="4" w:space="0" w:color="000000" w:themeColor="text1"/>
              <w:right w:val="single" w:sz="4" w:space="0" w:color="auto"/>
            </w:tcBorders>
          </w:tcPr>
          <w:p w14:paraId="3D707EBD" w14:textId="051DA994" w:rsidR="00BD53C1" w:rsidRPr="00A351D0" w:rsidRDefault="001302B1" w:rsidP="00F71500">
            <w:pPr>
              <w:pBdr>
                <w:top w:val="nil"/>
                <w:left w:val="nil"/>
                <w:bottom w:val="nil"/>
                <w:right w:val="nil"/>
                <w:between w:val="nil"/>
                <w:bar w:val="nil"/>
              </w:pBdr>
              <w:tabs>
                <w:tab w:val="left" w:pos="385"/>
              </w:tabs>
              <w:spacing w:after="0" w:line="240" w:lineRule="auto"/>
              <w:jc w:val="both"/>
              <w:rPr>
                <w:rFonts w:ascii="Times New Roman" w:hAnsi="Times New Roman" w:cs="Times New Roman"/>
                <w:sz w:val="24"/>
                <w:szCs w:val="24"/>
              </w:rPr>
            </w:pPr>
            <w:r w:rsidRPr="00A351D0">
              <w:rPr>
                <w:rFonts w:ascii="Times New Roman" w:hAnsi="Times New Roman" w:cs="Times New Roman"/>
                <w:sz w:val="24"/>
                <w:szCs w:val="24"/>
              </w:rPr>
              <w:t xml:space="preserve">Tiekėjo vidutinės metinės </w:t>
            </w:r>
            <w:r w:rsidR="00DA0D3C" w:rsidRPr="00A351D0">
              <w:rPr>
                <w:rFonts w:ascii="Times New Roman" w:hAnsi="Times New Roman" w:cs="Times New Roman"/>
                <w:sz w:val="24"/>
                <w:szCs w:val="24"/>
              </w:rPr>
              <w:t xml:space="preserve">visos </w:t>
            </w:r>
            <w:r w:rsidRPr="00A351D0">
              <w:rPr>
                <w:rFonts w:ascii="Times New Roman" w:hAnsi="Times New Roman" w:cs="Times New Roman"/>
                <w:sz w:val="24"/>
                <w:szCs w:val="24"/>
              </w:rPr>
              <w:t xml:space="preserve">veiklos pajamos per paskutinius </w:t>
            </w:r>
            <w:r w:rsidR="00813798" w:rsidRPr="00A351D0">
              <w:rPr>
                <w:rFonts w:ascii="Times New Roman" w:hAnsi="Times New Roman" w:cs="Times New Roman"/>
                <w:sz w:val="24"/>
                <w:szCs w:val="24"/>
              </w:rPr>
              <w:t>3</w:t>
            </w:r>
            <w:r w:rsidRPr="00A351D0">
              <w:rPr>
                <w:rFonts w:ascii="Times New Roman" w:hAnsi="Times New Roman" w:cs="Times New Roman"/>
                <w:sz w:val="24"/>
                <w:szCs w:val="24"/>
              </w:rPr>
              <w:t xml:space="preserve"> </w:t>
            </w:r>
            <w:r w:rsidR="005F0389">
              <w:rPr>
                <w:rFonts w:ascii="Times New Roman" w:hAnsi="Times New Roman" w:cs="Times New Roman"/>
                <w:sz w:val="24"/>
                <w:szCs w:val="24"/>
              </w:rPr>
              <w:t xml:space="preserve">(trejus) </w:t>
            </w:r>
            <w:r w:rsidRPr="00A351D0">
              <w:rPr>
                <w:rFonts w:ascii="Times New Roman" w:hAnsi="Times New Roman" w:cs="Times New Roman"/>
                <w:sz w:val="24"/>
                <w:szCs w:val="24"/>
              </w:rPr>
              <w:t xml:space="preserve">finansinius metus, o jeigu tiekėjas įregistruotas ar veiklą pradėjo vėliau – nuo jo įregistravimo dienos, turi būti ne mažesnės kaip </w:t>
            </w:r>
            <w:r w:rsidR="00813798" w:rsidRPr="00A351D0">
              <w:rPr>
                <w:rFonts w:ascii="Times New Roman" w:hAnsi="Times New Roman" w:cs="Times New Roman"/>
                <w:sz w:val="24"/>
                <w:szCs w:val="24"/>
              </w:rPr>
              <w:t>9</w:t>
            </w:r>
            <w:r w:rsidRPr="00A351D0">
              <w:rPr>
                <w:rFonts w:ascii="Times New Roman" w:hAnsi="Times New Roman" w:cs="Times New Roman"/>
                <w:sz w:val="24"/>
                <w:szCs w:val="24"/>
              </w:rPr>
              <w:t>00</w:t>
            </w:r>
            <w:r w:rsidR="00487AD6" w:rsidRPr="00A351D0">
              <w:rPr>
                <w:rFonts w:ascii="Times New Roman" w:hAnsi="Times New Roman" w:cs="Times New Roman"/>
                <w:sz w:val="24"/>
                <w:szCs w:val="24"/>
              </w:rPr>
              <w:t> </w:t>
            </w:r>
            <w:r w:rsidRPr="00A351D0">
              <w:rPr>
                <w:rFonts w:ascii="Times New Roman" w:hAnsi="Times New Roman" w:cs="Times New Roman"/>
                <w:sz w:val="24"/>
                <w:szCs w:val="24"/>
              </w:rPr>
              <w:t>000</w:t>
            </w:r>
            <w:r w:rsidR="00487AD6" w:rsidRPr="00A351D0">
              <w:rPr>
                <w:rFonts w:ascii="Times New Roman" w:hAnsi="Times New Roman" w:cs="Times New Roman"/>
                <w:sz w:val="24"/>
                <w:szCs w:val="24"/>
              </w:rPr>
              <w:t>,00</w:t>
            </w:r>
            <w:r w:rsidRPr="00A351D0">
              <w:rPr>
                <w:rFonts w:ascii="Times New Roman" w:hAnsi="Times New Roman" w:cs="Times New Roman"/>
                <w:sz w:val="24"/>
                <w:szCs w:val="24"/>
              </w:rPr>
              <w:t xml:space="preserve"> Eur be PVM.</w:t>
            </w:r>
          </w:p>
          <w:p w14:paraId="603B3E16" w14:textId="77777777" w:rsidR="00C30385" w:rsidRPr="00A351D0" w:rsidRDefault="00C30385" w:rsidP="00951300">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p>
          <w:p w14:paraId="16E291BA" w14:textId="13C1344E" w:rsidR="00C30385" w:rsidRPr="00A351D0" w:rsidRDefault="00C30385" w:rsidP="00951300">
            <w:pPr>
              <w:pBdr>
                <w:top w:val="nil"/>
                <w:left w:val="nil"/>
                <w:bottom w:val="nil"/>
                <w:right w:val="nil"/>
                <w:between w:val="nil"/>
                <w:bar w:val="nil"/>
              </w:pBdr>
              <w:tabs>
                <w:tab w:val="left" w:pos="385"/>
              </w:tabs>
              <w:spacing w:after="0" w:line="240" w:lineRule="auto"/>
              <w:rPr>
                <w:rFonts w:ascii="Times New Roman" w:hAnsi="Times New Roman" w:cs="Times New Roman"/>
                <w:sz w:val="24"/>
                <w:szCs w:val="24"/>
              </w:rPr>
            </w:pPr>
          </w:p>
        </w:tc>
        <w:tc>
          <w:tcPr>
            <w:tcW w:w="1858" w:type="pct"/>
            <w:tcBorders>
              <w:top w:val="single" w:sz="4" w:space="0" w:color="000000" w:themeColor="text1"/>
              <w:left w:val="single" w:sz="4" w:space="0" w:color="auto"/>
              <w:bottom w:val="single" w:sz="4" w:space="0" w:color="000000" w:themeColor="text1"/>
              <w:right w:val="single" w:sz="4" w:space="0" w:color="000000" w:themeColor="text1"/>
            </w:tcBorders>
          </w:tcPr>
          <w:p w14:paraId="09EA1BFF" w14:textId="5DFF4019" w:rsidR="00E67E80" w:rsidRPr="00A351D0" w:rsidRDefault="00E67E80" w:rsidP="00951300">
            <w:pPr>
              <w:pStyle w:val="BodyA"/>
              <w:spacing w:line="240" w:lineRule="auto"/>
              <w:jc w:val="both"/>
              <w:rPr>
                <w:rFonts w:ascii="Times New Roman" w:eastAsia="Times New Roman" w:hAnsi="Times New Roman" w:cs="Times New Roman"/>
                <w:color w:val="auto"/>
                <w:sz w:val="24"/>
                <w:szCs w:val="24"/>
                <w:lang w:val="lt-LT"/>
              </w:rPr>
            </w:pPr>
            <w:r w:rsidRPr="00A351D0">
              <w:rPr>
                <w:rFonts w:ascii="Times New Roman" w:eastAsia="Times New Roman" w:hAnsi="Times New Roman" w:cs="Times New Roman"/>
                <w:color w:val="auto"/>
                <w:sz w:val="24"/>
                <w:szCs w:val="24"/>
                <w:lang w:val="lt-LT"/>
              </w:rPr>
              <w:t>Tiekėjas, kuris pagal vertinimo rezultatus galės būti pripažintas laimėjusiu, Perkančiajai organizacijai paprašius, turės pateikti</w:t>
            </w:r>
            <w:r w:rsidR="005F0389">
              <w:rPr>
                <w:rFonts w:ascii="Times New Roman" w:eastAsia="Times New Roman" w:hAnsi="Times New Roman" w:cs="Times New Roman"/>
                <w:color w:val="auto"/>
                <w:sz w:val="24"/>
                <w:szCs w:val="24"/>
                <w:lang w:val="lt-LT"/>
              </w:rPr>
              <w:t>:</w:t>
            </w:r>
          </w:p>
          <w:p w14:paraId="56073A4B" w14:textId="4F586174" w:rsidR="005F0389" w:rsidRPr="005F0389" w:rsidRDefault="005F0389" w:rsidP="005F0389">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1) </w:t>
            </w:r>
            <w:r w:rsidRPr="005F0389">
              <w:rPr>
                <w:rFonts w:ascii="Times New Roman" w:hAnsi="Times New Roman" w:cs="Times New Roman"/>
                <w:sz w:val="24"/>
                <w:szCs w:val="24"/>
              </w:rPr>
              <w:t xml:space="preserve"> paskutinių </w:t>
            </w:r>
            <w:r>
              <w:rPr>
                <w:rFonts w:ascii="Times New Roman" w:hAnsi="Times New Roman" w:cs="Times New Roman"/>
                <w:sz w:val="24"/>
                <w:szCs w:val="24"/>
              </w:rPr>
              <w:t xml:space="preserve">3 (trijų) </w:t>
            </w:r>
            <w:r w:rsidRPr="005F0389">
              <w:rPr>
                <w:rFonts w:ascii="Times New Roman" w:hAnsi="Times New Roman" w:cs="Times New Roman"/>
                <w:sz w:val="24"/>
                <w:szCs w:val="24"/>
              </w:rPr>
              <w:t xml:space="preserve">finansinių metų </w:t>
            </w:r>
            <w:r w:rsidR="008C71A7" w:rsidRPr="00F71500">
              <w:rPr>
                <w:rFonts w:ascii="Times New Roman" w:eastAsia="Times New Roman" w:hAnsi="Times New Roman" w:cs="Times New Roman"/>
                <w:sz w:val="24"/>
                <w:szCs w:val="24"/>
              </w:rPr>
              <w:t>ūkio subjekto finansinių ataskaitų rinkin</w:t>
            </w:r>
            <w:r w:rsidR="00A4132F" w:rsidRPr="00F71500">
              <w:rPr>
                <w:rFonts w:ascii="Times New Roman" w:eastAsia="Times New Roman" w:hAnsi="Times New Roman" w:cs="Times New Roman"/>
                <w:sz w:val="24"/>
                <w:szCs w:val="24"/>
              </w:rPr>
              <w:t>į</w:t>
            </w:r>
            <w:r w:rsidR="008C71A7" w:rsidRPr="00F71500">
              <w:rPr>
                <w:rFonts w:ascii="Times New Roman" w:eastAsia="Times New Roman" w:hAnsi="Times New Roman" w:cs="Times New Roman"/>
                <w:sz w:val="24"/>
                <w:szCs w:val="24"/>
              </w:rPr>
              <w:t xml:space="preserve"> su auditoriaus išvada (tais atvejais, kai auditas atliktas) ar jo ištrauk</w:t>
            </w:r>
            <w:r w:rsidR="00A4132F" w:rsidRPr="00F71500">
              <w:rPr>
                <w:rFonts w:ascii="Times New Roman" w:eastAsia="Times New Roman" w:hAnsi="Times New Roman" w:cs="Times New Roman"/>
                <w:sz w:val="24"/>
                <w:szCs w:val="24"/>
              </w:rPr>
              <w:t>ą</w:t>
            </w:r>
            <w:r w:rsidR="008C71A7" w:rsidRPr="00F71500">
              <w:rPr>
                <w:rFonts w:ascii="Times New Roman" w:eastAsia="Times New Roman" w:hAnsi="Times New Roman" w:cs="Times New Roman"/>
                <w:sz w:val="24"/>
                <w:szCs w:val="24"/>
              </w:rPr>
              <w:t>, jeigu šalies, kurioje registruotas tiekėjas, įstatymuose reikalaujama skelbti metinį finansinių ataskaitų rinkinį</w:t>
            </w:r>
            <w:r>
              <w:rPr>
                <w:rFonts w:ascii="Times New Roman" w:eastAsia="Times New Roman" w:hAnsi="Times New Roman" w:cs="Times New Roman"/>
                <w:sz w:val="24"/>
                <w:szCs w:val="24"/>
              </w:rPr>
              <w:t xml:space="preserve">. </w:t>
            </w:r>
          </w:p>
          <w:p w14:paraId="0CFD3B8E" w14:textId="729934E5" w:rsidR="00BD53C1" w:rsidRPr="00A351D0" w:rsidRDefault="005F0389" w:rsidP="005F0389">
            <w:pPr>
              <w:spacing w:after="0" w:line="240" w:lineRule="auto"/>
              <w:jc w:val="both"/>
              <w:rPr>
                <w:rFonts w:ascii="Times New Roman" w:hAnsi="Times New Roman" w:cs="Times New Roman"/>
                <w:sz w:val="24"/>
                <w:szCs w:val="24"/>
              </w:rPr>
            </w:pPr>
            <w:r w:rsidRPr="005F0389">
              <w:rPr>
                <w:rFonts w:ascii="Times New Roman" w:hAnsi="Times New Roman" w:cs="Times New Roman"/>
                <w:sz w:val="24"/>
                <w:szCs w:val="24"/>
              </w:rPr>
              <w:t>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803321" w14:textId="455024E6" w:rsidR="00C8402F" w:rsidRDefault="00C8402F" w:rsidP="00F7150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F71500">
              <w:rPr>
                <w:rFonts w:ascii="Times New Roman" w:eastAsia="Times New Roman" w:hAnsi="Times New Roman" w:cs="Times New Roman"/>
                <w:color w:val="auto"/>
                <w:sz w:val="24"/>
                <w:szCs w:val="24"/>
                <w:lang w:val="lt-LT"/>
              </w:rPr>
              <w:t xml:space="preserve">Tiekėjas, visi tiekėjų grupės nariai, jeigu pasiūlymą teikia ūkio subjektų grupė </w:t>
            </w:r>
            <w:r w:rsidR="005F0389" w:rsidRPr="005F0389">
              <w:rPr>
                <w:rFonts w:ascii="Times New Roman" w:hAnsi="Times New Roman" w:cs="Times New Roman"/>
                <w:bCs/>
                <w:sz w:val="24"/>
                <w:szCs w:val="24"/>
                <w:lang w:val="lt-LT"/>
              </w:rPr>
              <w:t>– reikalavimą turi atitikti visi kartu (pajėgumai sumuojami)</w:t>
            </w:r>
            <w:r w:rsidRPr="00F71500">
              <w:rPr>
                <w:rFonts w:ascii="Times New Roman" w:eastAsia="Times New Roman" w:hAnsi="Times New Roman" w:cs="Times New Roman"/>
                <w:color w:val="auto"/>
                <w:sz w:val="24"/>
                <w:szCs w:val="24"/>
                <w:lang w:val="lt-LT"/>
              </w:rPr>
              <w:t>.</w:t>
            </w:r>
          </w:p>
          <w:p w14:paraId="784F92A7" w14:textId="77777777" w:rsidR="00515DF1" w:rsidRPr="00F71500" w:rsidRDefault="00515DF1" w:rsidP="00F7150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5336670F" w14:textId="014E4BEC" w:rsidR="00C8402F" w:rsidRDefault="005F0389" w:rsidP="00F7150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bCs/>
                <w:sz w:val="24"/>
                <w:szCs w:val="24"/>
                <w:lang w:val="lt-LT"/>
              </w:rPr>
            </w:pPr>
            <w:r w:rsidRPr="005F0389">
              <w:rPr>
                <w:rFonts w:ascii="Times New Roman" w:hAnsi="Times New Roman" w:cs="Times New Roman"/>
                <w:bCs/>
                <w:sz w:val="24"/>
                <w:szCs w:val="24"/>
                <w:lang w:val="lt-LT"/>
              </w:rPr>
              <w:t>Tiekėjas gali remtis kitų ūkio subjektų pajėgumais: reikalavimą turi atitikti visi kartu (šių ūkio subjektų pajėgumai gali būti sumuojami su tiekėjo pajėgumais).</w:t>
            </w:r>
          </w:p>
          <w:p w14:paraId="3DFE2597" w14:textId="77777777" w:rsidR="00515DF1" w:rsidRPr="00F71500" w:rsidRDefault="00515DF1" w:rsidP="00F7150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5E9CAFE4" w14:textId="77777777" w:rsidR="005F0389" w:rsidRDefault="00C8402F" w:rsidP="00515DF1">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rPr>
            </w:pPr>
            <w:r w:rsidRPr="00F71500">
              <w:rPr>
                <w:rFonts w:ascii="Times New Roman" w:eastAsia="Times New Roman" w:hAnsi="Times New Roman" w:cs="Times New Roman"/>
                <w:sz w:val="24"/>
                <w:szCs w:val="24"/>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00F67FAA" w14:textId="77777777" w:rsidR="00515DF1" w:rsidRDefault="00515DF1" w:rsidP="00515DF1">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rPr>
            </w:pPr>
          </w:p>
          <w:p w14:paraId="69E265CA" w14:textId="1E0C20B6" w:rsidR="00515DF1" w:rsidRPr="00A351D0" w:rsidRDefault="00515DF1" w:rsidP="00515DF1">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515DF1">
              <w:rPr>
                <w:rFonts w:ascii="Times New Roman" w:hAnsi="Times New Roman" w:cs="Times New Roman"/>
                <w:bCs/>
                <w:sz w:val="24"/>
                <w:szCs w:val="24"/>
              </w:rPr>
              <w:t>Subtiekėjams šis reikalavimas nenustatomas.</w:t>
            </w:r>
          </w:p>
        </w:tc>
      </w:tr>
      <w:tr w:rsidR="008B3818" w:rsidRPr="00A351D0" w14:paraId="17CA68C0" w14:textId="77777777" w:rsidTr="006B3F11">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AFCCA" w14:textId="4B66EEDA" w:rsidR="008B3818" w:rsidRPr="00A351D0" w:rsidRDefault="00EA54D9" w:rsidP="000345DA">
            <w:pPr>
              <w:pBdr>
                <w:top w:val="nil"/>
                <w:left w:val="nil"/>
                <w:bottom w:val="nil"/>
                <w:right w:val="nil"/>
                <w:between w:val="nil"/>
                <w:bar w:val="nil"/>
              </w:pBdr>
              <w:spacing w:after="0" w:line="240" w:lineRule="auto"/>
              <w:jc w:val="center"/>
              <w:rPr>
                <w:rFonts w:ascii="Times New Roman" w:hAnsi="Times New Roman" w:cs="Times New Roman"/>
                <w:bCs/>
                <w:sz w:val="24"/>
                <w:szCs w:val="24"/>
              </w:rPr>
            </w:pPr>
            <w:bookmarkStart w:id="1" w:name="_Hlk136603900"/>
            <w:r>
              <w:rPr>
                <w:rFonts w:ascii="Times New Roman" w:hAnsi="Times New Roman" w:cs="Times New Roman"/>
                <w:bCs/>
                <w:sz w:val="24"/>
                <w:szCs w:val="24"/>
              </w:rPr>
              <w:lastRenderedPageBreak/>
              <w:t>2</w:t>
            </w:r>
            <w:r w:rsidR="008B3818" w:rsidRPr="00A351D0">
              <w:rPr>
                <w:rFonts w:ascii="Times New Roman" w:hAnsi="Times New Roman" w:cs="Times New Roman"/>
                <w:bCs/>
                <w:sz w:val="24"/>
                <w:szCs w:val="24"/>
              </w:rPr>
              <w:t>.</w:t>
            </w:r>
          </w:p>
        </w:tc>
        <w:tc>
          <w:tcPr>
            <w:tcW w:w="1423" w:type="pct"/>
            <w:tcBorders>
              <w:top w:val="single" w:sz="4" w:space="0" w:color="000000" w:themeColor="text1"/>
              <w:left w:val="single" w:sz="4" w:space="0" w:color="000000" w:themeColor="text1"/>
              <w:bottom w:val="single" w:sz="4" w:space="0" w:color="000000" w:themeColor="text1"/>
              <w:right w:val="single" w:sz="4" w:space="0" w:color="auto"/>
            </w:tcBorders>
          </w:tcPr>
          <w:p w14:paraId="3E892F56" w14:textId="5F5D44BB" w:rsidR="008B3818" w:rsidRDefault="008B3818" w:rsidP="00F71500">
            <w:pPr>
              <w:spacing w:after="0" w:line="240" w:lineRule="auto"/>
              <w:jc w:val="both"/>
              <w:rPr>
                <w:rFonts w:ascii="Times New Roman" w:eastAsia="Times New Roman" w:hAnsi="Times New Roman" w:cs="Times New Roman"/>
                <w:sz w:val="24"/>
                <w:szCs w:val="24"/>
              </w:rPr>
            </w:pPr>
            <w:r w:rsidRPr="00A351D0">
              <w:rPr>
                <w:rFonts w:ascii="Times New Roman" w:eastAsia="Times New Roman" w:hAnsi="Times New Roman" w:cs="Times New Roman"/>
                <w:sz w:val="24"/>
                <w:szCs w:val="24"/>
              </w:rPr>
              <w:t xml:space="preserve">Tiekėjas turi pasiūlyti </w:t>
            </w:r>
            <w:r w:rsidRPr="00A351D0">
              <w:rPr>
                <w:rFonts w:ascii="Times New Roman" w:hAnsi="Times New Roman" w:cs="Times New Roman"/>
                <w:sz w:val="24"/>
                <w:szCs w:val="24"/>
              </w:rPr>
              <w:t xml:space="preserve"> kvalifikuotus  už pirkimo sutarties vykdymą atsakingus specialistus, kurie turi atitikti </w:t>
            </w:r>
            <w:r w:rsidR="00EA54D9">
              <w:rPr>
                <w:rFonts w:ascii="Times New Roman" w:eastAsia="Times New Roman" w:hAnsi="Times New Roman" w:cs="Times New Roman"/>
                <w:sz w:val="24"/>
                <w:szCs w:val="24"/>
              </w:rPr>
              <w:t>2</w:t>
            </w:r>
            <w:r w:rsidRPr="00A351D0">
              <w:rPr>
                <w:rFonts w:ascii="Times New Roman" w:eastAsia="Times New Roman" w:hAnsi="Times New Roman" w:cs="Times New Roman"/>
                <w:sz w:val="24"/>
                <w:szCs w:val="24"/>
              </w:rPr>
              <w:t>.1–</w:t>
            </w:r>
            <w:r w:rsidR="00EA54D9">
              <w:rPr>
                <w:rFonts w:ascii="Times New Roman" w:eastAsia="Times New Roman" w:hAnsi="Times New Roman" w:cs="Times New Roman"/>
                <w:sz w:val="24"/>
                <w:szCs w:val="24"/>
              </w:rPr>
              <w:t>2</w:t>
            </w:r>
            <w:r w:rsidRPr="00A351D0">
              <w:rPr>
                <w:rFonts w:ascii="Times New Roman" w:eastAsia="Times New Roman" w:hAnsi="Times New Roman" w:cs="Times New Roman"/>
                <w:sz w:val="24"/>
                <w:szCs w:val="24"/>
              </w:rPr>
              <w:t>.3 papunkčiuose nurodytus reikalavimus.</w:t>
            </w:r>
          </w:p>
          <w:p w14:paraId="59197A13" w14:textId="77777777" w:rsidR="00F71500" w:rsidRPr="00A351D0" w:rsidRDefault="00F71500" w:rsidP="00F71500">
            <w:pPr>
              <w:spacing w:after="0" w:line="240" w:lineRule="auto"/>
              <w:jc w:val="both"/>
              <w:rPr>
                <w:rFonts w:ascii="Times New Roman" w:eastAsia="Times New Roman" w:hAnsi="Times New Roman" w:cs="Times New Roman"/>
                <w:sz w:val="24"/>
                <w:szCs w:val="24"/>
              </w:rPr>
            </w:pPr>
          </w:p>
          <w:p w14:paraId="2FE9C8D1" w14:textId="77777777" w:rsidR="008B3818" w:rsidRDefault="008B3818" w:rsidP="00F71500">
            <w:pPr>
              <w:spacing w:after="0" w:line="240" w:lineRule="auto"/>
              <w:jc w:val="both"/>
              <w:rPr>
                <w:rFonts w:ascii="Times New Roman" w:hAnsi="Times New Roman" w:cs="Times New Roman"/>
                <w:sz w:val="24"/>
                <w:szCs w:val="24"/>
              </w:rPr>
            </w:pPr>
            <w:r w:rsidRPr="00A351D0">
              <w:rPr>
                <w:rFonts w:ascii="Times New Roman" w:hAnsi="Times New Roman" w:cs="Times New Roman"/>
                <w:sz w:val="24"/>
                <w:szCs w:val="24"/>
              </w:rPr>
              <w:t>Tas pats specialistas gali būti teikiamas į daugiau nei vieną specialisto poziciją, jeigu Tiekėjo siūlomas specialistas atitinka daugiau nei vienai specialisto pozicijai keliamus reikalavimus.</w:t>
            </w:r>
          </w:p>
          <w:p w14:paraId="7F7BB570" w14:textId="77777777" w:rsidR="00F71500" w:rsidRPr="00A351D0" w:rsidRDefault="00F71500" w:rsidP="00F71500">
            <w:pPr>
              <w:spacing w:after="0" w:line="240" w:lineRule="auto"/>
              <w:jc w:val="both"/>
              <w:rPr>
                <w:rFonts w:ascii="Times New Roman" w:hAnsi="Times New Roman" w:cs="Times New Roman"/>
                <w:sz w:val="24"/>
                <w:szCs w:val="24"/>
              </w:rPr>
            </w:pPr>
          </w:p>
          <w:p w14:paraId="36C9B3D9" w14:textId="77777777" w:rsidR="008B3818" w:rsidRDefault="008B3818" w:rsidP="00F71500">
            <w:pPr>
              <w:spacing w:after="0" w:line="240" w:lineRule="auto"/>
              <w:jc w:val="both"/>
              <w:rPr>
                <w:rFonts w:ascii="Times New Roman" w:eastAsia="Times New Roman" w:hAnsi="Times New Roman" w:cs="Times New Roman"/>
                <w:sz w:val="24"/>
                <w:szCs w:val="24"/>
              </w:rPr>
            </w:pPr>
            <w:r w:rsidRPr="00A351D0">
              <w:rPr>
                <w:rFonts w:ascii="Times New Roman" w:eastAsia="Times New Roman" w:hAnsi="Times New Roman" w:cs="Times New Roman"/>
                <w:sz w:val="24"/>
                <w:szCs w:val="24"/>
              </w:rPr>
              <w:t>Kiekvienai specialisto pozicijai turi būti pasiūlytas visus tai pozicijai keliamus reikalavimus atitinkantis specialistas (t. y. tiekėjas negali siūlyti kelių asmenų, kurie kartu atitinka specialisto reikalavimus).</w:t>
            </w:r>
          </w:p>
          <w:p w14:paraId="69F68BE9" w14:textId="77777777" w:rsidR="00F71500" w:rsidRPr="00A351D0" w:rsidRDefault="00F71500" w:rsidP="00F71500">
            <w:pPr>
              <w:spacing w:after="0" w:line="240" w:lineRule="auto"/>
              <w:jc w:val="both"/>
              <w:rPr>
                <w:rFonts w:ascii="Times New Roman" w:eastAsia="Times New Roman" w:hAnsi="Times New Roman" w:cs="Times New Roman"/>
                <w:sz w:val="24"/>
                <w:szCs w:val="24"/>
              </w:rPr>
            </w:pPr>
          </w:p>
          <w:p w14:paraId="2DB35058" w14:textId="77777777" w:rsidR="008B3818" w:rsidRPr="00A351D0" w:rsidRDefault="008B3818" w:rsidP="00951300">
            <w:pPr>
              <w:spacing w:after="0" w:line="240" w:lineRule="auto"/>
              <w:jc w:val="both"/>
              <w:outlineLvl w:val="2"/>
              <w:rPr>
                <w:rFonts w:ascii="Times New Roman" w:hAnsi="Times New Roman" w:cs="Times New Roman"/>
                <w:sz w:val="24"/>
                <w:szCs w:val="24"/>
              </w:rPr>
            </w:pPr>
          </w:p>
          <w:p w14:paraId="1CA0C1C7" w14:textId="7BA07B92" w:rsidR="008B3818" w:rsidRPr="00A351D0" w:rsidRDefault="008B3818" w:rsidP="00F71500">
            <w:pPr>
              <w:spacing w:after="0" w:line="240" w:lineRule="auto"/>
              <w:jc w:val="both"/>
              <w:rPr>
                <w:rFonts w:ascii="Times New Roman" w:hAnsi="Times New Roman" w:cs="Times New Roman"/>
                <w:sz w:val="24"/>
                <w:szCs w:val="24"/>
              </w:rPr>
            </w:pPr>
          </w:p>
        </w:tc>
        <w:tc>
          <w:tcPr>
            <w:tcW w:w="1858" w:type="pct"/>
            <w:tcBorders>
              <w:top w:val="single" w:sz="4" w:space="0" w:color="000000" w:themeColor="text1"/>
              <w:left w:val="single" w:sz="4" w:space="0" w:color="auto"/>
              <w:bottom w:val="single" w:sz="4" w:space="0" w:color="000000" w:themeColor="text1"/>
              <w:right w:val="single" w:sz="4" w:space="0" w:color="000000" w:themeColor="text1"/>
            </w:tcBorders>
          </w:tcPr>
          <w:p w14:paraId="67FD7717" w14:textId="77777777" w:rsidR="008B3818" w:rsidRPr="00A351D0" w:rsidRDefault="008B3818" w:rsidP="00951300">
            <w:pPr>
              <w:pStyle w:val="BodyA"/>
              <w:spacing w:line="240" w:lineRule="auto"/>
              <w:jc w:val="both"/>
              <w:rPr>
                <w:rFonts w:ascii="Times New Roman" w:eastAsia="Times New Roman" w:hAnsi="Times New Roman" w:cs="Times New Roman"/>
                <w:color w:val="auto"/>
                <w:sz w:val="24"/>
                <w:szCs w:val="24"/>
                <w:lang w:val="lt-LT"/>
              </w:rPr>
            </w:pPr>
            <w:r w:rsidRPr="00A351D0">
              <w:rPr>
                <w:rFonts w:ascii="Times New Roman" w:eastAsia="Times New Roman" w:hAnsi="Times New Roman" w:cs="Times New Roman"/>
                <w:color w:val="auto"/>
                <w:sz w:val="24"/>
                <w:szCs w:val="24"/>
                <w:lang w:val="lt-LT"/>
              </w:rPr>
              <w:t>Tiekėjas, kuris pagal vertinimo rezultatus galės būti pripažintas laimėjusiu, Perkančiajai organizacijai paprašius, turės pateikti:</w:t>
            </w:r>
          </w:p>
          <w:p w14:paraId="01CEA9D1" w14:textId="77777777" w:rsidR="008B3818" w:rsidRPr="00A351D0" w:rsidRDefault="008B3818" w:rsidP="00951300">
            <w:pPr>
              <w:tabs>
                <w:tab w:val="left" w:pos="5575"/>
                <w:tab w:val="left" w:pos="10080"/>
                <w:tab w:val="left" w:pos="14395"/>
              </w:tabs>
              <w:spacing w:after="0" w:line="240" w:lineRule="auto"/>
              <w:jc w:val="both"/>
              <w:rPr>
                <w:rFonts w:ascii="Times New Roman" w:hAnsi="Times New Roman" w:cs="Times New Roman"/>
                <w:sz w:val="24"/>
                <w:szCs w:val="24"/>
              </w:rPr>
            </w:pPr>
          </w:p>
          <w:p w14:paraId="70555F16" w14:textId="3F0413A0" w:rsidR="008B3818" w:rsidRPr="00A351D0" w:rsidRDefault="008B3818" w:rsidP="00951300">
            <w:pPr>
              <w:tabs>
                <w:tab w:val="left" w:pos="5575"/>
                <w:tab w:val="left" w:pos="10080"/>
                <w:tab w:val="left" w:pos="14395"/>
              </w:tabs>
              <w:spacing w:after="0" w:line="240" w:lineRule="auto"/>
              <w:jc w:val="both"/>
              <w:rPr>
                <w:rFonts w:ascii="Times New Roman" w:hAnsi="Times New Roman" w:cs="Times New Roman"/>
                <w:sz w:val="24"/>
                <w:szCs w:val="24"/>
              </w:rPr>
            </w:pPr>
            <w:r w:rsidRPr="00A351D0">
              <w:rPr>
                <w:rFonts w:ascii="Times New Roman" w:hAnsi="Times New Roman" w:cs="Times New Roman"/>
                <w:sz w:val="24"/>
                <w:szCs w:val="24"/>
              </w:rPr>
              <w:t xml:space="preserve">1) Tiekėjo siūlomų </w:t>
            </w:r>
            <w:r w:rsidRPr="00A351D0">
              <w:rPr>
                <w:rFonts w:ascii="Times New Roman" w:eastAsia="Times New Roman" w:hAnsi="Times New Roman" w:cs="Times New Roman"/>
                <w:sz w:val="24"/>
                <w:szCs w:val="24"/>
              </w:rPr>
              <w:t>už sutarties vykdymą atsakingų</w:t>
            </w:r>
            <w:r w:rsidRPr="00A351D0">
              <w:rPr>
                <w:rFonts w:ascii="Times New Roman" w:hAnsi="Times New Roman" w:cs="Times New Roman"/>
                <w:sz w:val="24"/>
                <w:szCs w:val="24"/>
              </w:rPr>
              <w:t xml:space="preserve"> specialistų sąrašą pagal Specialiųjų pirkimo sąlygų  </w:t>
            </w:r>
            <w:r w:rsidRPr="00F71500">
              <w:rPr>
                <w:rFonts w:ascii="Times New Roman" w:hAnsi="Times New Roman" w:cs="Times New Roman"/>
                <w:sz w:val="24"/>
                <w:szCs w:val="24"/>
                <w:highlight w:val="yellow"/>
              </w:rPr>
              <w:t>x</w:t>
            </w:r>
            <w:r w:rsidRPr="00A351D0">
              <w:rPr>
                <w:rFonts w:ascii="Times New Roman" w:hAnsi="Times New Roman" w:cs="Times New Roman"/>
                <w:sz w:val="24"/>
                <w:szCs w:val="24"/>
              </w:rPr>
              <w:t xml:space="preserve"> priede </w:t>
            </w:r>
            <w:r w:rsidRPr="00A351D0">
              <w:rPr>
                <w:rFonts w:ascii="Times New Roman" w:hAnsi="Times New Roman" w:cs="Times New Roman"/>
                <w:b/>
                <w:bCs/>
                <w:sz w:val="24"/>
                <w:szCs w:val="24"/>
                <w:shd w:val="clear" w:color="auto" w:fill="FBE4D5" w:themeFill="accent2" w:themeFillTint="33"/>
              </w:rPr>
              <w:t>„</w:t>
            </w:r>
            <w:r w:rsidRPr="00A351D0">
              <w:rPr>
                <w:rFonts w:ascii="Times New Roman" w:hAnsi="Times New Roman" w:cs="Times New Roman"/>
                <w:b/>
                <w:bCs/>
                <w:i/>
                <w:iCs/>
                <w:sz w:val="24"/>
                <w:szCs w:val="24"/>
                <w:shd w:val="clear" w:color="auto" w:fill="FBE4D5" w:themeFill="accent2" w:themeFillTint="33"/>
              </w:rPr>
              <w:t>Tiekėjo siūlomų specialistų sąrašas“</w:t>
            </w:r>
            <w:r w:rsidRPr="00A351D0">
              <w:rPr>
                <w:rFonts w:ascii="Times New Roman" w:hAnsi="Times New Roman" w:cs="Times New Roman"/>
                <w:sz w:val="24"/>
                <w:szCs w:val="24"/>
              </w:rPr>
              <w:t xml:space="preserve"> pateiktą formą. Sąraše turi būti nurodyti siūlomų specialistų vardai, pavardės, pozicijos, į kurias specialistai siūlomi. Taip pat nurodoma su kvalifikacijos reikalavimu susijusi išsami kiekvieno siūlomo specialisto darbo patirtis sutartyse/projektuose, kuriuose jis dirbo, ir jo vaidmuo, darbo pobūdis tose sutartyse/projektuose, sutarties/projekto pavadinimas, sutarties/projekto vykdymo laikotarpis ir specialisto darbo sutartyje/projekte laikotarpis (jeigu šie laikotarpiai nesutampa) mėnesio ir dienų tikslumu,</w:t>
            </w:r>
            <w:r w:rsidR="0062232D" w:rsidRPr="00A351D0">
              <w:rPr>
                <w:rFonts w:ascii="Times New Roman" w:hAnsi="Times New Roman" w:cs="Times New Roman"/>
                <w:sz w:val="24"/>
                <w:szCs w:val="24"/>
              </w:rPr>
              <w:t xml:space="preserve"> renginių dalyvių skaičius, </w:t>
            </w:r>
            <w:r w:rsidRPr="00A351D0">
              <w:rPr>
                <w:rFonts w:ascii="Times New Roman" w:hAnsi="Times New Roman" w:cs="Times New Roman"/>
                <w:sz w:val="24"/>
                <w:szCs w:val="24"/>
              </w:rPr>
              <w:t xml:space="preserve"> užsakovo pavadinimas, užsakovų kontaktiniai duomenys. Turi būti nurodyta tiek ir tokio pobūdžio sutarčių /projektų, kad pagal jose (juose) dirbtą laiką bei atliktas funkcijas siūlomi specialistai turėtų nurodytą reikalaujamą patirtį.</w:t>
            </w:r>
          </w:p>
          <w:p w14:paraId="162DB6A0" w14:textId="77777777" w:rsidR="008B3818" w:rsidRPr="00A351D0" w:rsidRDefault="008B3818" w:rsidP="00951300">
            <w:pPr>
              <w:pStyle w:val="BodyA"/>
              <w:spacing w:line="240" w:lineRule="auto"/>
              <w:jc w:val="both"/>
              <w:rPr>
                <w:rFonts w:ascii="Times New Roman" w:hAnsi="Times New Roman" w:cs="Times New Roman"/>
                <w:sz w:val="24"/>
                <w:szCs w:val="24"/>
                <w:lang w:val="lt-LT"/>
              </w:rPr>
            </w:pPr>
          </w:p>
          <w:p w14:paraId="72C3C441" w14:textId="77777777" w:rsidR="008B3818" w:rsidRDefault="008B3818" w:rsidP="00951300">
            <w:pPr>
              <w:pStyle w:val="BodyA"/>
              <w:spacing w:line="240" w:lineRule="auto"/>
              <w:jc w:val="both"/>
              <w:rPr>
                <w:rFonts w:ascii="Times New Roman" w:eastAsia="Times New Roman" w:hAnsi="Times New Roman" w:cs="Times New Roman"/>
                <w:color w:val="auto"/>
                <w:sz w:val="24"/>
                <w:szCs w:val="24"/>
                <w:lang w:val="lt-LT"/>
              </w:rPr>
            </w:pPr>
            <w:r w:rsidRPr="00A351D0">
              <w:rPr>
                <w:rFonts w:ascii="Times New Roman" w:hAnsi="Times New Roman" w:cs="Times New Roman"/>
                <w:sz w:val="24"/>
                <w:szCs w:val="24"/>
                <w:lang w:val="lt-LT"/>
              </w:rPr>
              <w:t xml:space="preserve">2) </w:t>
            </w:r>
            <w:r w:rsidRPr="00A351D0">
              <w:rPr>
                <w:rFonts w:ascii="Times New Roman" w:eastAsia="Times New Roman" w:hAnsi="Times New Roman" w:cs="Times New Roman"/>
                <w:color w:val="auto"/>
                <w:sz w:val="24"/>
                <w:szCs w:val="24"/>
                <w:lang w:val="lt-LT"/>
              </w:rPr>
              <w:t xml:space="preserve"> 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w:t>
            </w:r>
            <w:r w:rsidRPr="00A351D0">
              <w:rPr>
                <w:rFonts w:ascii="Times New Roman" w:eastAsia="Times New Roman" w:hAnsi="Times New Roman" w:cs="Times New Roman"/>
                <w:color w:val="auto"/>
                <w:sz w:val="24"/>
                <w:szCs w:val="24"/>
                <w:lang w:val="lt-LT"/>
              </w:rPr>
              <w:lastRenderedPageBreak/>
              <w:t>konkursą ir pasirašius viešojo pirkimo sutartį bus prieinami.</w:t>
            </w:r>
          </w:p>
          <w:p w14:paraId="5FCE1E0C" w14:textId="77777777" w:rsidR="00F71500" w:rsidRPr="00A351D0" w:rsidRDefault="00F71500" w:rsidP="00951300">
            <w:pPr>
              <w:pStyle w:val="BodyA"/>
              <w:spacing w:line="240" w:lineRule="auto"/>
              <w:jc w:val="both"/>
              <w:rPr>
                <w:rFonts w:ascii="Times New Roman" w:eastAsia="Times New Roman" w:hAnsi="Times New Roman" w:cs="Times New Roman"/>
                <w:color w:val="auto"/>
                <w:sz w:val="24"/>
                <w:szCs w:val="24"/>
                <w:lang w:val="lt-LT"/>
              </w:rPr>
            </w:pPr>
          </w:p>
          <w:p w14:paraId="1D9CC4BE" w14:textId="3FAEAA0D" w:rsidR="00A47563" w:rsidRPr="00A351D0" w:rsidRDefault="00B036A0" w:rsidP="00A47563">
            <w:pPr>
              <w:spacing w:after="0" w:line="240" w:lineRule="auto"/>
              <w:jc w:val="both"/>
              <w:rPr>
                <w:rFonts w:ascii="Times New Roman" w:hAnsi="Times New Roman" w:cs="Times New Roman"/>
                <w:sz w:val="24"/>
                <w:szCs w:val="24"/>
              </w:rPr>
            </w:pPr>
            <w:r w:rsidRPr="00A351D0">
              <w:rPr>
                <w:rFonts w:ascii="Times New Roman" w:eastAsia="Times New Roman" w:hAnsi="Times New Roman" w:cs="Times New Roman"/>
                <w:sz w:val="24"/>
                <w:szCs w:val="24"/>
              </w:rPr>
              <w:t>3</w:t>
            </w:r>
            <w:r w:rsidR="00951300" w:rsidRPr="00A351D0">
              <w:rPr>
                <w:rFonts w:ascii="Times New Roman" w:eastAsia="Times New Roman" w:hAnsi="Times New Roman" w:cs="Times New Roman"/>
                <w:sz w:val="24"/>
                <w:szCs w:val="24"/>
              </w:rPr>
              <w:t xml:space="preserve">) </w:t>
            </w:r>
            <w:r w:rsidR="00A47563" w:rsidRPr="00A351D0">
              <w:rPr>
                <w:rFonts w:ascii="Times New Roman" w:eastAsia="Calibri" w:hAnsi="Times New Roman" w:cs="Times New Roman"/>
                <w:sz w:val="24"/>
                <w:szCs w:val="24"/>
              </w:rPr>
              <w:t xml:space="preserve"> Užsakovo (-ų) pažymą (-</w:t>
            </w:r>
            <w:proofErr w:type="spellStart"/>
            <w:r w:rsidR="00A47563" w:rsidRPr="00A351D0">
              <w:rPr>
                <w:rFonts w:ascii="Times New Roman" w:eastAsia="Calibri" w:hAnsi="Times New Roman" w:cs="Times New Roman"/>
                <w:sz w:val="24"/>
                <w:szCs w:val="24"/>
              </w:rPr>
              <w:t>as</w:t>
            </w:r>
            <w:proofErr w:type="spellEnd"/>
            <w:r w:rsidR="00A47563" w:rsidRPr="00A351D0">
              <w:rPr>
                <w:rFonts w:ascii="Times New Roman" w:eastAsia="Calibri" w:hAnsi="Times New Roman" w:cs="Times New Roman"/>
                <w:sz w:val="24"/>
                <w:szCs w:val="24"/>
              </w:rPr>
              <w:t xml:space="preserve">) apie suteiktas paslaugas. </w:t>
            </w:r>
            <w:r w:rsidR="00A47563" w:rsidRPr="00A351D0">
              <w:rPr>
                <w:rFonts w:ascii="Times New Roman" w:hAnsi="Times New Roman" w:cs="Times New Roman"/>
                <w:sz w:val="24"/>
                <w:szCs w:val="24"/>
              </w:rPr>
              <w:t xml:space="preserve">Pateikiamoje pažymoje turi būti nurodytas  paslaugų objektas ir/arba trumpas suteiktų paslaugų aprašymas, paslaugų teikimo laikotarpis (pradžia–pabaiga), </w:t>
            </w:r>
            <w:r w:rsidR="006058C6">
              <w:rPr>
                <w:rFonts w:ascii="Times New Roman" w:hAnsi="Times New Roman" w:cs="Times New Roman"/>
                <w:sz w:val="24"/>
                <w:szCs w:val="24"/>
              </w:rPr>
              <w:t xml:space="preserve">renginio dalyvių skaičius, </w:t>
            </w:r>
            <w:r w:rsidR="00A47563" w:rsidRPr="00A351D0">
              <w:rPr>
                <w:rFonts w:ascii="Times New Roman" w:hAnsi="Times New Roman" w:cs="Times New Roman"/>
                <w:sz w:val="24"/>
                <w:szCs w:val="24"/>
              </w:rPr>
              <w:t xml:space="preserve">paslaugų gavėjas ir ar paslaugos buvo suteiktos tinkamai. </w:t>
            </w:r>
          </w:p>
          <w:p w14:paraId="223475B5" w14:textId="77777777" w:rsidR="00A47563" w:rsidRPr="00A351D0" w:rsidRDefault="00A47563" w:rsidP="00A47563">
            <w:pPr>
              <w:spacing w:after="0" w:line="240" w:lineRule="auto"/>
              <w:jc w:val="both"/>
              <w:rPr>
                <w:rFonts w:ascii="Times New Roman" w:hAnsi="Times New Roman" w:cs="Times New Roman"/>
                <w:sz w:val="24"/>
                <w:szCs w:val="24"/>
              </w:rPr>
            </w:pPr>
            <w:r w:rsidRPr="00A351D0">
              <w:rPr>
                <w:rFonts w:ascii="Times New Roman" w:hAnsi="Times New Roman" w:cs="Times New Roman"/>
                <w:sz w:val="24"/>
                <w:szCs w:val="24"/>
              </w:rPr>
              <w:t xml:space="preserve">Abiejų šalių pasirašyti priėmimo-perdavimo aktai ar kiti lygiaverčiai dokumentai yra tinkami </w:t>
            </w:r>
            <w:r w:rsidRPr="006058C6">
              <w:rPr>
                <w:rFonts w:ascii="Times New Roman" w:hAnsi="Times New Roman" w:cs="Times New Roman"/>
                <w:b/>
                <w:bCs/>
                <w:i/>
                <w:iCs/>
                <w:sz w:val="24"/>
                <w:szCs w:val="24"/>
              </w:rPr>
              <w:t>tik tuo atveju, jei juose yra pateikta visa informacija, kuri turi būti pažymoje</w:t>
            </w:r>
            <w:r w:rsidRPr="00A351D0">
              <w:rPr>
                <w:rFonts w:ascii="Times New Roman" w:hAnsi="Times New Roman" w:cs="Times New Roman"/>
                <w:sz w:val="24"/>
                <w:szCs w:val="24"/>
              </w:rPr>
              <w:t xml:space="preserve"> bei kad paslaugos suteiktos ir užsakovas dėl suteiktų paslaugų pretenzijų neturi ar kita informacija leidžianti įsitikinti, jog paslaugos suteiktos tinkamai.</w:t>
            </w:r>
          </w:p>
          <w:p w14:paraId="26BF3862" w14:textId="51945B92" w:rsidR="00951300" w:rsidRPr="00A351D0" w:rsidRDefault="00951300" w:rsidP="00951300">
            <w:pPr>
              <w:spacing w:after="0" w:line="240" w:lineRule="auto"/>
              <w:jc w:val="both"/>
              <w:rPr>
                <w:rFonts w:ascii="Times New Roman" w:eastAsia="Times New Roman" w:hAnsi="Times New Roman" w:cs="Times New Roman"/>
                <w:sz w:val="24"/>
                <w:szCs w:val="24"/>
              </w:rPr>
            </w:pPr>
          </w:p>
          <w:p w14:paraId="5E36B473" w14:textId="3FC60B43" w:rsidR="008B3818" w:rsidRPr="00A351D0" w:rsidRDefault="008B3818" w:rsidP="00951300">
            <w:pPr>
              <w:spacing w:after="0" w:line="240" w:lineRule="auto"/>
              <w:jc w:val="both"/>
              <w:rPr>
                <w:rFonts w:ascii="Times New Roman" w:hAnsi="Times New Roman" w:cs="Times New Roman"/>
                <w:sz w:val="24"/>
                <w:szCs w:val="24"/>
              </w:rPr>
            </w:pPr>
            <w:r w:rsidRPr="00A351D0">
              <w:rPr>
                <w:rFonts w:ascii="Times New Roman" w:hAnsi="Times New Roman" w:cs="Times New Roman"/>
                <w:b/>
                <w:bCs/>
                <w:i/>
                <w:iCs/>
                <w:sz w:val="24"/>
                <w:szCs w:val="24"/>
              </w:rPr>
              <w:t xml:space="preserve">Pastaba. </w:t>
            </w:r>
            <w:r w:rsidRPr="00A351D0">
              <w:rPr>
                <w:rFonts w:ascii="Times New Roman" w:eastAsia="Times New Roman" w:hAnsi="Times New Roman" w:cs="Times New Roman"/>
                <w:sz w:val="24"/>
                <w:szCs w:val="24"/>
              </w:rPr>
              <w:t>Perkančioji organizacija, norėdama įsitikinti arba pasitikslinti pateiktą informaciją apie specialistų kvalifikaciją, gali atskiru prašymu paprašyti pateikti įvykdytų sutarčių kopijas arba išrašus iš sutarčių bei sutarties objektą apibūdinančius dokumentus arba be išankstinio įspėjimo susisiekti su Tiekėjo nurodytu užsakovo atstovu</w:t>
            </w:r>
            <w:r w:rsidRPr="00A351D0">
              <w:rPr>
                <w:rFonts w:ascii="Times New Roman" w:hAnsi="Times New Roman" w:cs="Times New Roman"/>
                <w:sz w:val="24"/>
                <w:szCs w:val="24"/>
              </w:rPr>
              <w:t>.</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AAEDBF" w14:textId="77777777" w:rsidR="008B3818" w:rsidRPr="00A351D0" w:rsidRDefault="008B3818" w:rsidP="0095130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A351D0">
              <w:rPr>
                <w:rFonts w:ascii="Times New Roman" w:eastAsia="Times New Roman" w:hAnsi="Times New Roman" w:cs="Times New Roman"/>
                <w:color w:val="auto"/>
                <w:sz w:val="24"/>
                <w:szCs w:val="24"/>
                <w:lang w:val="lt-LT"/>
              </w:rPr>
              <w:lastRenderedPageBreak/>
              <w:t>Tiekėjo arba,</w:t>
            </w:r>
            <w:r w:rsidRPr="00A351D0">
              <w:rPr>
                <w:rFonts w:ascii="Times New Roman" w:hAnsi="Times New Roman" w:cs="Times New Roman"/>
                <w:bCs/>
                <w:sz w:val="24"/>
                <w:szCs w:val="24"/>
                <w:lang w:val="lt-LT"/>
              </w:rPr>
              <w:t xml:space="preserve"> jeigu pasiūlymą teikia tiekėjų grupė – reikalavimą turi atitikti tiekėjų grupės nario (-</w:t>
            </w:r>
            <w:proofErr w:type="spellStart"/>
            <w:r w:rsidRPr="00A351D0">
              <w:rPr>
                <w:rFonts w:ascii="Times New Roman" w:hAnsi="Times New Roman" w:cs="Times New Roman"/>
                <w:bCs/>
                <w:sz w:val="24"/>
                <w:szCs w:val="24"/>
                <w:lang w:val="lt-LT"/>
              </w:rPr>
              <w:t>ių</w:t>
            </w:r>
            <w:proofErr w:type="spellEnd"/>
            <w:r w:rsidRPr="00A351D0">
              <w:rPr>
                <w:rFonts w:ascii="Times New Roman" w:hAnsi="Times New Roman" w:cs="Times New Roman"/>
                <w:bCs/>
                <w:sz w:val="24"/>
                <w:szCs w:val="24"/>
                <w:lang w:val="lt-LT"/>
              </w:rPr>
              <w:t>) specialistai, atsižvelgiant į jų prisiimamus įsipareigojimus pirkimo sutarčiai vykdyti</w:t>
            </w:r>
            <w:r w:rsidRPr="00A351D0">
              <w:rPr>
                <w:rFonts w:ascii="Times New Roman" w:eastAsia="Times New Roman" w:hAnsi="Times New Roman" w:cs="Times New Roman"/>
                <w:color w:val="auto"/>
                <w:sz w:val="24"/>
                <w:szCs w:val="24"/>
                <w:lang w:val="lt-LT"/>
              </w:rPr>
              <w:t>, arba kitas ūkio subjektas (jo darbuotojas), kurio pajėgumais remiasi tiekėjas, atsižvelgiant į jų prisiimamus įsipareigojimus pirkimo sutarčiai vykdyti.</w:t>
            </w:r>
          </w:p>
          <w:p w14:paraId="576F7B26" w14:textId="77777777" w:rsidR="008B3818" w:rsidRPr="00A351D0" w:rsidRDefault="008B3818" w:rsidP="0095130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6AD43492" w14:textId="77777777" w:rsidR="008B3818" w:rsidRPr="00A351D0" w:rsidRDefault="008B3818" w:rsidP="0095130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A351D0">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69F1C816" w14:textId="77777777" w:rsidR="008B3818" w:rsidRPr="00A351D0" w:rsidRDefault="008B3818" w:rsidP="0095130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7B95E85A" w14:textId="77777777" w:rsidR="008B3818" w:rsidRPr="00A351D0" w:rsidRDefault="008B3818" w:rsidP="0095130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A351D0">
              <w:rPr>
                <w:rFonts w:ascii="Times New Roman" w:eastAsia="Times New Roman" w:hAnsi="Times New Roman" w:cs="Times New Roman"/>
                <w:color w:val="auto"/>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40FFC845" w14:textId="77777777" w:rsidR="008B3818" w:rsidRPr="00A351D0" w:rsidRDefault="008B3818" w:rsidP="00951300">
            <w:pPr>
              <w:spacing w:after="0" w:line="240" w:lineRule="auto"/>
              <w:jc w:val="both"/>
              <w:rPr>
                <w:rFonts w:ascii="Times New Roman" w:hAnsi="Times New Roman" w:cs="Times New Roman"/>
                <w:bCs/>
                <w:sz w:val="24"/>
                <w:szCs w:val="24"/>
              </w:rPr>
            </w:pPr>
          </w:p>
          <w:p w14:paraId="73B592B7" w14:textId="77777777" w:rsidR="008B3818" w:rsidRPr="00A351D0" w:rsidRDefault="008B3818" w:rsidP="0095130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r w:rsidR="00FA1B71" w:rsidRPr="00A351D0" w14:paraId="48FAE347" w14:textId="77777777" w:rsidTr="006B3F11">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F9C71" w14:textId="02973894" w:rsidR="00FA1B71" w:rsidRPr="00A351D0" w:rsidRDefault="00EA54D9" w:rsidP="000345DA">
            <w:pPr>
              <w:pBdr>
                <w:top w:val="nil"/>
                <w:left w:val="nil"/>
                <w:bottom w:val="nil"/>
                <w:right w:val="nil"/>
                <w:between w:val="nil"/>
                <w:bar w:val="nil"/>
              </w:pBd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r w:rsidR="00FA1B71" w:rsidRPr="00A351D0">
              <w:rPr>
                <w:rFonts w:ascii="Times New Roman" w:hAnsi="Times New Roman" w:cs="Times New Roman"/>
                <w:bCs/>
                <w:sz w:val="24"/>
                <w:szCs w:val="24"/>
              </w:rPr>
              <w:t>.1.</w:t>
            </w:r>
          </w:p>
        </w:tc>
        <w:tc>
          <w:tcPr>
            <w:tcW w:w="1423" w:type="pct"/>
            <w:tcBorders>
              <w:top w:val="single" w:sz="4" w:space="0" w:color="000000" w:themeColor="text1"/>
              <w:left w:val="single" w:sz="4" w:space="0" w:color="000000" w:themeColor="text1"/>
              <w:bottom w:val="single" w:sz="4" w:space="0" w:color="000000" w:themeColor="text1"/>
              <w:right w:val="single" w:sz="4" w:space="0" w:color="auto"/>
            </w:tcBorders>
          </w:tcPr>
          <w:p w14:paraId="530C1399" w14:textId="372D5C81" w:rsidR="00FA1B71" w:rsidRPr="00A351D0" w:rsidRDefault="00FA1B71" w:rsidP="00951300">
            <w:pPr>
              <w:spacing w:after="0" w:line="240" w:lineRule="auto"/>
              <w:jc w:val="both"/>
              <w:rPr>
                <w:rFonts w:ascii="Times New Roman" w:hAnsi="Times New Roman" w:cs="Times New Roman"/>
                <w:sz w:val="24"/>
                <w:szCs w:val="24"/>
              </w:rPr>
            </w:pPr>
            <w:r w:rsidRPr="00A351D0">
              <w:rPr>
                <w:rFonts w:ascii="Times New Roman" w:hAnsi="Times New Roman" w:cs="Times New Roman"/>
                <w:bCs/>
                <w:sz w:val="24"/>
                <w:szCs w:val="24"/>
              </w:rPr>
              <w:t xml:space="preserve">Tiekėjas </w:t>
            </w:r>
            <w:r w:rsidRPr="00A351D0">
              <w:rPr>
                <w:rFonts w:ascii="Times New Roman" w:hAnsi="Times New Roman" w:cs="Times New Roman"/>
                <w:sz w:val="24"/>
                <w:szCs w:val="24"/>
              </w:rPr>
              <w:t xml:space="preserve">pirkimo sutarties vykdymui </w:t>
            </w:r>
            <w:r w:rsidRPr="00A351D0">
              <w:rPr>
                <w:rFonts w:ascii="Times New Roman" w:hAnsi="Times New Roman" w:cs="Times New Roman"/>
                <w:bCs/>
                <w:sz w:val="24"/>
                <w:szCs w:val="24"/>
              </w:rPr>
              <w:t>turi pasiūlyti</w:t>
            </w:r>
            <w:r w:rsidRPr="00A351D0">
              <w:rPr>
                <w:rFonts w:ascii="Times New Roman" w:hAnsi="Times New Roman" w:cs="Times New Roman"/>
                <w:b/>
                <w:sz w:val="24"/>
                <w:szCs w:val="24"/>
              </w:rPr>
              <w:t xml:space="preserve"> </w:t>
            </w:r>
            <w:r w:rsidR="0008549F" w:rsidRPr="00A351D0">
              <w:rPr>
                <w:rFonts w:ascii="Times New Roman" w:hAnsi="Times New Roman" w:cs="Times New Roman"/>
                <w:bCs/>
                <w:sz w:val="24"/>
                <w:szCs w:val="24"/>
              </w:rPr>
              <w:t xml:space="preserve">kvalifikuotą </w:t>
            </w:r>
            <w:r w:rsidR="0008549F" w:rsidRPr="00F71500">
              <w:rPr>
                <w:rFonts w:ascii="Times New Roman" w:hAnsi="Times New Roman" w:cs="Times New Roman"/>
                <w:b/>
                <w:sz w:val="24"/>
                <w:szCs w:val="24"/>
              </w:rPr>
              <w:t>Renginių organizavimo vadovą</w:t>
            </w:r>
            <w:r w:rsidRPr="00A351D0">
              <w:rPr>
                <w:rFonts w:ascii="Times New Roman" w:hAnsi="Times New Roman" w:cs="Times New Roman"/>
                <w:sz w:val="24"/>
                <w:szCs w:val="24"/>
              </w:rPr>
              <w:t>, kuris:</w:t>
            </w:r>
          </w:p>
          <w:p w14:paraId="7028F12C" w14:textId="65AAF260" w:rsidR="00E00056" w:rsidRPr="00A351D0" w:rsidRDefault="00FA1B71" w:rsidP="00951300">
            <w:pPr>
              <w:pStyle w:val="NormalLent"/>
              <w:rPr>
                <w:bCs/>
                <w:szCs w:val="24"/>
              </w:rPr>
            </w:pPr>
            <w:r w:rsidRPr="00A351D0">
              <w:rPr>
                <w:szCs w:val="24"/>
              </w:rPr>
              <w:t xml:space="preserve">a) </w:t>
            </w:r>
            <w:r w:rsidR="006E7CE2" w:rsidRPr="00A351D0">
              <w:rPr>
                <w:szCs w:val="24"/>
              </w:rPr>
              <w:t>turi turėti a</w:t>
            </w:r>
            <w:r w:rsidR="006E7CE2" w:rsidRPr="00A351D0">
              <w:rPr>
                <w:bCs/>
                <w:szCs w:val="24"/>
              </w:rPr>
              <w:t>ukštąjį arba jam prilygtiną išsilavinimą;</w:t>
            </w:r>
          </w:p>
          <w:p w14:paraId="5D4D0409" w14:textId="45DF7732" w:rsidR="0018528E" w:rsidRPr="00E214A4" w:rsidRDefault="00A4712C" w:rsidP="00F71500">
            <w:pPr>
              <w:pBdr>
                <w:top w:val="nil"/>
                <w:left w:val="nil"/>
                <w:bottom w:val="nil"/>
                <w:right w:val="nil"/>
                <w:between w:val="nil"/>
                <w:bar w:val="nil"/>
              </w:pBdr>
              <w:tabs>
                <w:tab w:val="left" w:pos="385"/>
              </w:tabs>
              <w:spacing w:after="0" w:line="240" w:lineRule="auto"/>
              <w:jc w:val="both"/>
              <w:rPr>
                <w:szCs w:val="24"/>
              </w:rPr>
            </w:pPr>
            <w:r w:rsidRPr="00F71500">
              <w:rPr>
                <w:rFonts w:ascii="Times New Roman" w:hAnsi="Times New Roman" w:cs="Times New Roman"/>
                <w:sz w:val="24"/>
                <w:szCs w:val="24"/>
              </w:rPr>
              <w:lastRenderedPageBreak/>
              <w:t>b</w:t>
            </w:r>
            <w:r w:rsidR="00FA1B71" w:rsidRPr="00F71500">
              <w:rPr>
                <w:rFonts w:ascii="Times New Roman" w:hAnsi="Times New Roman" w:cs="Times New Roman"/>
                <w:sz w:val="24"/>
                <w:szCs w:val="24"/>
              </w:rPr>
              <w:t xml:space="preserve">) </w:t>
            </w:r>
            <w:r w:rsidR="006671E1" w:rsidRPr="00F71500">
              <w:rPr>
                <w:rFonts w:ascii="Times New Roman" w:hAnsi="Times New Roman" w:cs="Times New Roman"/>
                <w:bCs/>
                <w:sz w:val="24"/>
                <w:szCs w:val="24"/>
              </w:rPr>
              <w:t xml:space="preserve">moka lietuvių </w:t>
            </w:r>
            <w:r w:rsidR="0018528E" w:rsidRPr="00EE6752">
              <w:rPr>
                <w:rFonts w:ascii="Times New Roman" w:hAnsi="Times New Roman" w:cs="Times New Roman"/>
                <w:sz w:val="24"/>
                <w:szCs w:val="24"/>
              </w:rPr>
              <w:t>(</w:t>
            </w:r>
            <w:r w:rsidR="0018528E">
              <w:rPr>
                <w:rFonts w:ascii="Times New Roman" w:hAnsi="Times New Roman" w:cs="Times New Roman"/>
                <w:sz w:val="24"/>
                <w:szCs w:val="24"/>
              </w:rPr>
              <w:t xml:space="preserve">jei lietuvių kalba nėra gimtoji, </w:t>
            </w:r>
            <w:r w:rsidR="0018528E" w:rsidRPr="00EE6752">
              <w:rPr>
                <w:rFonts w:ascii="Times New Roman" w:hAnsi="Times New Roman" w:cs="Times New Roman"/>
                <w:sz w:val="24"/>
                <w:szCs w:val="24"/>
              </w:rPr>
              <w:t>ne žemesniu nei B2</w:t>
            </w:r>
            <w:r w:rsidR="0018528E" w:rsidRPr="00EE6752">
              <w:rPr>
                <w:rStyle w:val="Puslapioinaosnuoroda"/>
                <w:rFonts w:ascii="Times New Roman" w:hAnsi="Times New Roman" w:cs="Times New Roman"/>
                <w:sz w:val="24"/>
                <w:szCs w:val="24"/>
              </w:rPr>
              <w:footnoteReference w:id="2"/>
            </w:r>
            <w:r w:rsidR="0018528E" w:rsidRPr="00EE6752">
              <w:rPr>
                <w:rFonts w:ascii="Times New Roman" w:hAnsi="Times New Roman" w:cs="Times New Roman"/>
                <w:sz w:val="24"/>
                <w:szCs w:val="24"/>
              </w:rPr>
              <w:t xml:space="preserve"> lygiu) </w:t>
            </w:r>
            <w:r w:rsidR="006671E1" w:rsidRPr="00F71500">
              <w:rPr>
                <w:rFonts w:ascii="Times New Roman" w:hAnsi="Times New Roman" w:cs="Times New Roman"/>
                <w:bCs/>
                <w:sz w:val="24"/>
                <w:szCs w:val="24"/>
              </w:rPr>
              <w:t>ir anglų</w:t>
            </w:r>
            <w:r w:rsidR="0018528E" w:rsidRPr="00EE6752">
              <w:rPr>
                <w:rFonts w:ascii="Times New Roman" w:hAnsi="Times New Roman" w:cs="Times New Roman"/>
                <w:sz w:val="24"/>
                <w:szCs w:val="24"/>
              </w:rPr>
              <w:t xml:space="preserve"> kalbą (ne žemesniu nei B1 lygiu</w:t>
            </w:r>
            <w:r w:rsidR="0018528E">
              <w:rPr>
                <w:rFonts w:ascii="Times New Roman" w:hAnsi="Times New Roman" w:cs="Times New Roman"/>
                <w:sz w:val="24"/>
                <w:szCs w:val="24"/>
              </w:rPr>
              <w:t>);</w:t>
            </w:r>
          </w:p>
          <w:p w14:paraId="1EC5F15F" w14:textId="353B0B75" w:rsidR="0008549F" w:rsidRPr="00A351D0" w:rsidRDefault="00A4712C" w:rsidP="00951300">
            <w:pPr>
              <w:pStyle w:val="NormalLent"/>
              <w:rPr>
                <w:szCs w:val="24"/>
              </w:rPr>
            </w:pPr>
            <w:r w:rsidRPr="00A351D0">
              <w:rPr>
                <w:szCs w:val="24"/>
              </w:rPr>
              <w:t>c</w:t>
            </w:r>
            <w:r w:rsidR="006671E1" w:rsidRPr="00A351D0">
              <w:rPr>
                <w:szCs w:val="24"/>
              </w:rPr>
              <w:t xml:space="preserve">) </w:t>
            </w:r>
            <w:r w:rsidR="00FA1B71" w:rsidRPr="00A351D0">
              <w:rPr>
                <w:szCs w:val="24"/>
              </w:rPr>
              <w:t xml:space="preserve">per pastaruosius </w:t>
            </w:r>
            <w:r w:rsidR="003E2039" w:rsidRPr="00A351D0">
              <w:rPr>
                <w:szCs w:val="24"/>
              </w:rPr>
              <w:t>2</w:t>
            </w:r>
            <w:r w:rsidR="00FA1B71" w:rsidRPr="00A351D0">
              <w:rPr>
                <w:szCs w:val="24"/>
              </w:rPr>
              <w:t xml:space="preserve"> metus iki pasiūlym</w:t>
            </w:r>
            <w:r w:rsidR="006E7CE2" w:rsidRPr="00A351D0">
              <w:rPr>
                <w:szCs w:val="24"/>
              </w:rPr>
              <w:t>o</w:t>
            </w:r>
            <w:r w:rsidR="00FA1B71" w:rsidRPr="00A351D0">
              <w:rPr>
                <w:szCs w:val="24"/>
              </w:rPr>
              <w:t xml:space="preserve"> pateikimo termino pabaigos </w:t>
            </w:r>
            <w:r w:rsidR="00F71500" w:rsidRPr="00A351D0">
              <w:rPr>
                <w:szCs w:val="24"/>
              </w:rPr>
              <w:t xml:space="preserve"> Renginių organizavimo vadovo pareigos</w:t>
            </w:r>
            <w:r w:rsidR="00F71500">
              <w:rPr>
                <w:szCs w:val="24"/>
              </w:rPr>
              <w:t>e</w:t>
            </w:r>
            <w:r w:rsidR="00F71500" w:rsidRPr="00A351D0">
              <w:rPr>
                <w:szCs w:val="24"/>
              </w:rPr>
              <w:t xml:space="preserve"> </w:t>
            </w:r>
            <w:r w:rsidR="00E00056" w:rsidRPr="00A351D0">
              <w:rPr>
                <w:szCs w:val="24"/>
              </w:rPr>
              <w:t>vadovav</w:t>
            </w:r>
            <w:r w:rsidRPr="00A351D0">
              <w:rPr>
                <w:szCs w:val="24"/>
              </w:rPr>
              <w:t>o</w:t>
            </w:r>
            <w:r w:rsidR="00FA1B71" w:rsidRPr="00A351D0">
              <w:rPr>
                <w:szCs w:val="24"/>
              </w:rPr>
              <w:t xml:space="preserve"> ne mažiau kaip 1 (vien</w:t>
            </w:r>
            <w:r w:rsidR="006E7CE2" w:rsidRPr="00A351D0">
              <w:rPr>
                <w:szCs w:val="24"/>
              </w:rPr>
              <w:t>am</w:t>
            </w:r>
            <w:r w:rsidR="00FA1B71" w:rsidRPr="00A351D0">
              <w:rPr>
                <w:szCs w:val="24"/>
              </w:rPr>
              <w:t>) kontakti</w:t>
            </w:r>
            <w:r w:rsidR="006E7CE2" w:rsidRPr="00A351D0">
              <w:rPr>
                <w:szCs w:val="24"/>
              </w:rPr>
              <w:t>niam</w:t>
            </w:r>
            <w:r w:rsidR="00FA1B71" w:rsidRPr="00A351D0">
              <w:rPr>
                <w:szCs w:val="24"/>
              </w:rPr>
              <w:t xml:space="preserve"> </w:t>
            </w:r>
            <w:r w:rsidR="00B67720" w:rsidRPr="00A351D0">
              <w:rPr>
                <w:szCs w:val="24"/>
              </w:rPr>
              <w:t xml:space="preserve"> laisvalaikio ir/ar kultūrini</w:t>
            </w:r>
            <w:r w:rsidR="00B67720">
              <w:rPr>
                <w:szCs w:val="24"/>
              </w:rPr>
              <w:t>am</w:t>
            </w:r>
            <w:r w:rsidR="00B67720" w:rsidRPr="00A351D0">
              <w:rPr>
                <w:szCs w:val="24"/>
              </w:rPr>
              <w:t xml:space="preserve">, ir/ar sporto, ir/ar verslo </w:t>
            </w:r>
            <w:r w:rsidR="00FA1B71" w:rsidRPr="00A351D0">
              <w:rPr>
                <w:szCs w:val="24"/>
              </w:rPr>
              <w:t>rengin</w:t>
            </w:r>
            <w:r w:rsidR="006E7CE2" w:rsidRPr="00A351D0">
              <w:rPr>
                <w:szCs w:val="24"/>
              </w:rPr>
              <w:t>iui</w:t>
            </w:r>
            <w:r w:rsidR="00FA1B71" w:rsidRPr="00A351D0">
              <w:rPr>
                <w:szCs w:val="24"/>
              </w:rPr>
              <w:t>, kurio dalyvių skaičius ne mažesnis kaip 1</w:t>
            </w:r>
            <w:r w:rsidR="003E2039" w:rsidRPr="00A351D0">
              <w:rPr>
                <w:szCs w:val="24"/>
              </w:rPr>
              <w:t>0</w:t>
            </w:r>
            <w:r w:rsidR="00FA1B71" w:rsidRPr="00A351D0">
              <w:rPr>
                <w:szCs w:val="24"/>
              </w:rPr>
              <w:t>0 dalyvių.</w:t>
            </w:r>
          </w:p>
          <w:p w14:paraId="4466CAD9" w14:textId="77777777" w:rsidR="00FA1B71" w:rsidRPr="00A351D0" w:rsidRDefault="00FA1B71" w:rsidP="00951300">
            <w:pPr>
              <w:spacing w:after="0" w:line="240" w:lineRule="auto"/>
              <w:jc w:val="both"/>
              <w:rPr>
                <w:rFonts w:ascii="Times New Roman" w:eastAsia="Calibri" w:hAnsi="Times New Roman" w:cs="Times New Roman"/>
                <w:b/>
                <w:bCs/>
                <w:i/>
                <w:iCs/>
                <w:sz w:val="24"/>
                <w:szCs w:val="24"/>
                <w:lang w:eastAsia="en-US"/>
              </w:rPr>
            </w:pPr>
            <w:r w:rsidRPr="00A351D0">
              <w:rPr>
                <w:rFonts w:ascii="Times New Roman" w:eastAsia="Calibri" w:hAnsi="Times New Roman" w:cs="Times New Roman"/>
                <w:b/>
                <w:bCs/>
                <w:i/>
                <w:iCs/>
                <w:sz w:val="24"/>
                <w:szCs w:val="24"/>
                <w:lang w:eastAsia="en-US"/>
              </w:rPr>
              <w:t xml:space="preserve">Pastabos: </w:t>
            </w:r>
          </w:p>
          <w:p w14:paraId="2535C125" w14:textId="27B3B146" w:rsidR="004F3052" w:rsidRPr="00A351D0" w:rsidRDefault="00FA1B71" w:rsidP="00F71500">
            <w:pPr>
              <w:spacing w:after="0" w:line="240" w:lineRule="auto"/>
              <w:jc w:val="both"/>
              <w:rPr>
                <w:rFonts w:ascii="Times New Roman" w:hAnsi="Times New Roman" w:cs="Times New Roman"/>
                <w:b/>
                <w:sz w:val="24"/>
                <w:szCs w:val="24"/>
              </w:rPr>
            </w:pPr>
            <w:r w:rsidRPr="00A351D0">
              <w:rPr>
                <w:rFonts w:ascii="Times New Roman" w:hAnsi="Times New Roman" w:cs="Times New Roman"/>
                <w:bCs/>
                <w:sz w:val="24"/>
                <w:szCs w:val="24"/>
              </w:rPr>
              <w:t xml:space="preserve">1) </w:t>
            </w:r>
            <w:r w:rsidR="004F3052" w:rsidRPr="00A351D0">
              <w:rPr>
                <w:rFonts w:ascii="Times New Roman" w:hAnsi="Times New Roman" w:cs="Times New Roman"/>
                <w:bCs/>
                <w:sz w:val="24"/>
                <w:szCs w:val="24"/>
              </w:rPr>
              <w:t>Renginių organizavimo vadovas bus atsakingas už paslaugų organizavimą, kokybę bei kontrolę ir bus pagrindinis kontaktinis asmuo sutarties vykdymo metu.</w:t>
            </w:r>
          </w:p>
          <w:p w14:paraId="0F21806F" w14:textId="4AA58D18" w:rsidR="00FA1B71" w:rsidRPr="00A351D0" w:rsidRDefault="007C32E8" w:rsidP="00F71500">
            <w:pPr>
              <w:spacing w:after="0" w:line="240" w:lineRule="auto"/>
              <w:jc w:val="both"/>
              <w:rPr>
                <w:rFonts w:ascii="Times New Roman" w:eastAsia="Times New Roman" w:hAnsi="Times New Roman" w:cs="Times New Roman"/>
                <w:sz w:val="24"/>
                <w:szCs w:val="24"/>
              </w:rPr>
            </w:pPr>
            <w:r>
              <w:rPr>
                <w:rFonts w:ascii="Times New Roman" w:hAnsi="Times New Roman" w:cs="Times New Roman"/>
                <w:bCs/>
                <w:sz w:val="24"/>
                <w:szCs w:val="24"/>
              </w:rPr>
              <w:t>2</w:t>
            </w:r>
            <w:r w:rsidR="004F3052" w:rsidRPr="00A351D0">
              <w:rPr>
                <w:rFonts w:ascii="Times New Roman" w:hAnsi="Times New Roman" w:cs="Times New Roman"/>
                <w:bCs/>
                <w:sz w:val="24"/>
                <w:szCs w:val="24"/>
              </w:rPr>
              <w:t xml:space="preserve">) </w:t>
            </w:r>
            <w:r w:rsidR="00FA1B71" w:rsidRPr="00A351D0">
              <w:rPr>
                <w:rFonts w:ascii="Times New Roman" w:hAnsi="Times New Roman" w:cs="Times New Roman"/>
                <w:bCs/>
                <w:sz w:val="24"/>
                <w:szCs w:val="24"/>
              </w:rPr>
              <w:t>Renginiai – tai vieši arba įmonių organizuojami renginiai. Darbo patirtis fizinių asmenų asmeniniuose renginiuose (pavyzdžiui, gimtadieniuose, krikštynose) vertinama nebus.</w:t>
            </w:r>
          </w:p>
        </w:tc>
        <w:tc>
          <w:tcPr>
            <w:tcW w:w="1858" w:type="pct"/>
            <w:tcBorders>
              <w:top w:val="single" w:sz="4" w:space="0" w:color="000000" w:themeColor="text1"/>
              <w:left w:val="single" w:sz="4" w:space="0" w:color="auto"/>
              <w:bottom w:val="single" w:sz="4" w:space="0" w:color="000000" w:themeColor="text1"/>
              <w:right w:val="single" w:sz="4" w:space="0" w:color="000000" w:themeColor="text1"/>
            </w:tcBorders>
          </w:tcPr>
          <w:p w14:paraId="5EF676C5" w14:textId="77777777" w:rsidR="00FC124B" w:rsidRPr="00A351D0" w:rsidRDefault="00FA1B71" w:rsidP="004839AE">
            <w:pPr>
              <w:pStyle w:val="BodyA"/>
              <w:spacing w:line="240" w:lineRule="auto"/>
              <w:jc w:val="both"/>
              <w:rPr>
                <w:rFonts w:ascii="Times New Roman" w:eastAsia="Times New Roman" w:hAnsi="Times New Roman" w:cs="Times New Roman"/>
                <w:color w:val="auto"/>
                <w:sz w:val="24"/>
                <w:szCs w:val="24"/>
                <w:lang w:val="lt-LT"/>
              </w:rPr>
            </w:pPr>
            <w:r w:rsidRPr="00A351D0">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r w:rsidR="00FC124B" w:rsidRPr="00A351D0">
              <w:rPr>
                <w:rFonts w:ascii="Times New Roman" w:eastAsia="Times New Roman" w:hAnsi="Times New Roman" w:cs="Times New Roman"/>
                <w:color w:val="auto"/>
                <w:sz w:val="24"/>
                <w:szCs w:val="24"/>
                <w:lang w:val="lt-LT"/>
              </w:rPr>
              <w:t>:</w:t>
            </w:r>
          </w:p>
          <w:p w14:paraId="3F99031C" w14:textId="1937F154" w:rsidR="00FA1B71" w:rsidRPr="00A351D0" w:rsidRDefault="00FC124B" w:rsidP="004839AE">
            <w:pPr>
              <w:pStyle w:val="BodyA"/>
              <w:spacing w:line="240" w:lineRule="auto"/>
              <w:jc w:val="both"/>
              <w:rPr>
                <w:rFonts w:ascii="Times New Roman" w:eastAsia="Calibri" w:hAnsi="Times New Roman" w:cs="Times New Roman"/>
                <w:sz w:val="24"/>
                <w:szCs w:val="24"/>
                <w:lang w:val="lt-LT"/>
              </w:rPr>
            </w:pPr>
            <w:r w:rsidRPr="00A351D0">
              <w:rPr>
                <w:rFonts w:ascii="Times New Roman" w:eastAsia="Times New Roman" w:hAnsi="Times New Roman" w:cs="Times New Roman"/>
                <w:color w:val="auto"/>
                <w:sz w:val="24"/>
                <w:szCs w:val="24"/>
                <w:lang w:val="lt-LT"/>
              </w:rPr>
              <w:t>1)</w:t>
            </w:r>
            <w:r w:rsidR="00FA1B71" w:rsidRPr="00A351D0">
              <w:rPr>
                <w:rFonts w:ascii="Times New Roman" w:eastAsia="Times New Roman" w:hAnsi="Times New Roman" w:cs="Times New Roman"/>
                <w:color w:val="auto"/>
                <w:sz w:val="24"/>
                <w:szCs w:val="24"/>
                <w:lang w:val="lt-LT"/>
              </w:rPr>
              <w:t xml:space="preserve"> </w:t>
            </w:r>
            <w:r w:rsidR="00EA54D9">
              <w:rPr>
                <w:rFonts w:ascii="Times New Roman" w:eastAsia="Calibri" w:hAnsi="Times New Roman" w:cs="Times New Roman"/>
                <w:sz w:val="24"/>
                <w:szCs w:val="24"/>
                <w:lang w:val="lt-LT"/>
              </w:rPr>
              <w:t>2</w:t>
            </w:r>
            <w:r w:rsidRPr="00A351D0">
              <w:rPr>
                <w:rFonts w:ascii="Times New Roman" w:eastAsia="Calibri" w:hAnsi="Times New Roman" w:cs="Times New Roman"/>
                <w:sz w:val="24"/>
                <w:szCs w:val="24"/>
                <w:lang w:val="lt-LT"/>
              </w:rPr>
              <w:t xml:space="preserve"> </w:t>
            </w:r>
            <w:r w:rsidR="00FA1B71" w:rsidRPr="00A351D0">
              <w:rPr>
                <w:rFonts w:ascii="Times New Roman" w:eastAsia="Calibri" w:hAnsi="Times New Roman" w:cs="Times New Roman"/>
                <w:sz w:val="24"/>
                <w:szCs w:val="24"/>
                <w:lang w:val="lt-LT"/>
              </w:rPr>
              <w:t>punkte reikalaujamus dokumentus.</w:t>
            </w:r>
          </w:p>
          <w:p w14:paraId="2DC38DD7" w14:textId="60B52A3E" w:rsidR="00FC124B" w:rsidRPr="00A351D0" w:rsidRDefault="00FC124B" w:rsidP="004839AE">
            <w:pPr>
              <w:pStyle w:val="BodyA"/>
              <w:spacing w:line="240" w:lineRule="auto"/>
              <w:jc w:val="both"/>
              <w:rPr>
                <w:rFonts w:ascii="Times New Roman" w:hAnsi="Times New Roman" w:cs="Times New Roman"/>
                <w:bCs/>
                <w:sz w:val="24"/>
                <w:szCs w:val="24"/>
                <w:lang w:val="lt-LT"/>
              </w:rPr>
            </w:pPr>
            <w:r w:rsidRPr="00A351D0">
              <w:rPr>
                <w:rFonts w:ascii="Times New Roman" w:eastAsia="Calibri" w:hAnsi="Times New Roman" w:cs="Times New Roman"/>
                <w:sz w:val="24"/>
                <w:szCs w:val="24"/>
                <w:lang w:val="lt-LT"/>
              </w:rPr>
              <w:t xml:space="preserve">2) </w:t>
            </w:r>
            <w:r w:rsidR="005B5275" w:rsidRPr="00F71500">
              <w:rPr>
                <w:rFonts w:ascii="Times New Roman" w:hAnsi="Times New Roman" w:cs="Times New Roman"/>
                <w:bCs/>
                <w:sz w:val="24"/>
                <w:szCs w:val="24"/>
                <w:lang w:val="lt-LT"/>
              </w:rPr>
              <w:t xml:space="preserve">Siūlomo </w:t>
            </w:r>
            <w:r w:rsidR="005B5275" w:rsidRPr="00F71500">
              <w:rPr>
                <w:rFonts w:ascii="Times New Roman" w:hAnsi="Times New Roman" w:cs="Times New Roman"/>
                <w:sz w:val="24"/>
                <w:szCs w:val="24"/>
                <w:lang w:val="lt-LT"/>
              </w:rPr>
              <w:t xml:space="preserve"> </w:t>
            </w:r>
            <w:r w:rsidR="005B5275" w:rsidRPr="00A351D0">
              <w:rPr>
                <w:rFonts w:ascii="Times New Roman" w:hAnsi="Times New Roman" w:cs="Times New Roman"/>
                <w:bCs/>
                <w:sz w:val="24"/>
                <w:szCs w:val="24"/>
                <w:lang w:val="lt-LT"/>
              </w:rPr>
              <w:t>R</w:t>
            </w:r>
            <w:r w:rsidR="005B5275" w:rsidRPr="00F71500">
              <w:rPr>
                <w:rFonts w:ascii="Times New Roman" w:hAnsi="Times New Roman" w:cs="Times New Roman"/>
                <w:bCs/>
                <w:sz w:val="24"/>
                <w:szCs w:val="24"/>
                <w:lang w:val="lt-LT"/>
              </w:rPr>
              <w:t xml:space="preserve">enginių organizavimo vadovo aukštojo </w:t>
            </w:r>
            <w:r w:rsidR="005B5275" w:rsidRPr="00A351D0">
              <w:rPr>
                <w:rFonts w:ascii="Times New Roman" w:hAnsi="Times New Roman" w:cs="Times New Roman"/>
                <w:bCs/>
                <w:sz w:val="24"/>
                <w:szCs w:val="24"/>
                <w:lang w:val="lt-LT"/>
              </w:rPr>
              <w:t>arba jam prilyginto</w:t>
            </w:r>
            <w:r w:rsidR="00120514" w:rsidRPr="00A351D0">
              <w:rPr>
                <w:rFonts w:ascii="Times New Roman" w:hAnsi="Times New Roman" w:cs="Times New Roman"/>
                <w:bCs/>
                <w:sz w:val="24"/>
                <w:szCs w:val="24"/>
                <w:lang w:val="lt-LT"/>
              </w:rPr>
              <w:t xml:space="preserve"> išsilavinimo</w:t>
            </w:r>
            <w:r w:rsidR="005B5275" w:rsidRPr="00F71500">
              <w:rPr>
                <w:rFonts w:ascii="Times New Roman" w:hAnsi="Times New Roman" w:cs="Times New Roman"/>
                <w:bCs/>
                <w:sz w:val="24"/>
                <w:szCs w:val="24"/>
                <w:lang w:val="lt-LT"/>
              </w:rPr>
              <w:t xml:space="preserve"> diplomo kopij</w:t>
            </w:r>
            <w:r w:rsidR="00120514" w:rsidRPr="00A351D0">
              <w:rPr>
                <w:rFonts w:ascii="Times New Roman" w:hAnsi="Times New Roman" w:cs="Times New Roman"/>
                <w:bCs/>
                <w:sz w:val="24"/>
                <w:szCs w:val="24"/>
                <w:lang w:val="lt-LT"/>
              </w:rPr>
              <w:t>ą</w:t>
            </w:r>
            <w:r w:rsidR="005B5275" w:rsidRPr="00F71500">
              <w:rPr>
                <w:rFonts w:ascii="Times New Roman" w:hAnsi="Times New Roman" w:cs="Times New Roman"/>
                <w:bCs/>
                <w:sz w:val="24"/>
                <w:szCs w:val="24"/>
                <w:lang w:val="lt-LT"/>
              </w:rPr>
              <w:t>.</w:t>
            </w:r>
          </w:p>
          <w:p w14:paraId="4A9B6744" w14:textId="0AC69ADD" w:rsidR="00BA71FB" w:rsidRPr="00A351D0" w:rsidRDefault="00BA71FB" w:rsidP="004839AE">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A351D0">
              <w:rPr>
                <w:rFonts w:ascii="Times New Roman" w:hAnsi="Times New Roman" w:cs="Times New Roman"/>
                <w:sz w:val="24"/>
                <w:szCs w:val="24"/>
              </w:rPr>
              <w:lastRenderedPageBreak/>
              <w:t xml:space="preserve">3) </w:t>
            </w:r>
            <w:r w:rsidRPr="00A351D0">
              <w:rPr>
                <w:rFonts w:ascii="Times New Roman" w:hAnsi="Times New Roman" w:cs="Times New Roman"/>
                <w:bCs/>
                <w:sz w:val="24"/>
                <w:szCs w:val="24"/>
              </w:rPr>
              <w:t xml:space="preserve">Siūlomo </w:t>
            </w:r>
            <w:r w:rsidRPr="00A351D0">
              <w:rPr>
                <w:rFonts w:ascii="Times New Roman" w:hAnsi="Times New Roman" w:cs="Times New Roman"/>
                <w:sz w:val="24"/>
                <w:szCs w:val="24"/>
              </w:rPr>
              <w:t xml:space="preserve"> </w:t>
            </w:r>
            <w:r w:rsidRPr="00A351D0">
              <w:rPr>
                <w:rFonts w:ascii="Times New Roman" w:hAnsi="Times New Roman" w:cs="Times New Roman"/>
                <w:bCs/>
                <w:sz w:val="24"/>
                <w:szCs w:val="24"/>
              </w:rPr>
              <w:t xml:space="preserve">Renginių organizavimo vadovo lietuvių ir anglų kalbos mokėjimo lygį patvirtinančius dokumentus. </w:t>
            </w:r>
            <w:r w:rsidRPr="00F71500">
              <w:rPr>
                <w:rFonts w:ascii="Times New Roman" w:hAnsi="Times New Roman" w:cs="Times New Roman"/>
                <w:bCs/>
                <w:sz w:val="24"/>
                <w:szCs w:val="24"/>
              </w:rPr>
              <w:t xml:space="preserve">Kalbos mokėjimo lygį patvirtinančių dokumentų nereikia, jeigu ta kalba specialistui yra gimtoji arba ta kalba specialistas baigė </w:t>
            </w:r>
            <w:r w:rsidR="009A0C5F" w:rsidRPr="00F71500">
              <w:rPr>
                <w:rFonts w:ascii="Times New Roman" w:hAnsi="Times New Roman" w:cs="Times New Roman"/>
                <w:bCs/>
                <w:sz w:val="24"/>
                <w:szCs w:val="24"/>
              </w:rPr>
              <w:t>vidurinį</w:t>
            </w:r>
            <w:r w:rsidRPr="00F71500">
              <w:rPr>
                <w:rFonts w:ascii="Times New Roman" w:hAnsi="Times New Roman" w:cs="Times New Roman"/>
                <w:bCs/>
                <w:sz w:val="24"/>
                <w:szCs w:val="24"/>
              </w:rPr>
              <w:t xml:space="preserve"> ar aukštąjį mokslą</w:t>
            </w:r>
            <w:r w:rsidRPr="00A351D0">
              <w:rPr>
                <w:rFonts w:ascii="Times New Roman" w:hAnsi="Times New Roman" w:cs="Times New Roman"/>
                <w:bCs/>
                <w:sz w:val="24"/>
                <w:szCs w:val="24"/>
              </w:rPr>
              <w:t>, tokiu atveju pateikiamas mokymo įstaigos baigimo dokumentas.</w:t>
            </w:r>
          </w:p>
          <w:p w14:paraId="6527A3E7" w14:textId="1AFE201A" w:rsidR="00FA1B71" w:rsidRPr="00DA3452" w:rsidRDefault="00C209EE" w:rsidP="001C42A0">
            <w:pPr>
              <w:pBdr>
                <w:top w:val="nil"/>
                <w:left w:val="nil"/>
                <w:bottom w:val="nil"/>
                <w:right w:val="nil"/>
                <w:between w:val="nil"/>
                <w:bar w:val="nil"/>
              </w:pBdr>
              <w:spacing w:after="0" w:line="240" w:lineRule="auto"/>
              <w:jc w:val="both"/>
              <w:rPr>
                <w:rFonts w:ascii="Times New Roman" w:hAnsi="Times New Roman" w:cs="Times New Roman"/>
                <w:bCs/>
                <w:sz w:val="24"/>
                <w:szCs w:val="24"/>
              </w:rPr>
            </w:pPr>
            <w:r w:rsidRPr="00A351D0">
              <w:rPr>
                <w:rFonts w:ascii="Times New Roman" w:hAnsi="Times New Roman" w:cs="Times New Roman"/>
                <w:sz w:val="24"/>
                <w:szCs w:val="24"/>
              </w:rPr>
              <w:t xml:space="preserve">4) </w:t>
            </w:r>
            <w:r w:rsidR="00DA3452" w:rsidRPr="00DA3452">
              <w:rPr>
                <w:rFonts w:ascii="Times New Roman" w:hAnsi="Times New Roman" w:cs="Times New Roman"/>
                <w:bCs/>
                <w:sz w:val="24"/>
                <w:szCs w:val="24"/>
              </w:rPr>
              <w:t>Pasirašytas s</w:t>
            </w:r>
            <w:r w:rsidR="00A93616" w:rsidRPr="00DA3452">
              <w:rPr>
                <w:rFonts w:ascii="Times New Roman" w:hAnsi="Times New Roman" w:cs="Times New Roman"/>
                <w:bCs/>
                <w:sz w:val="24"/>
                <w:szCs w:val="24"/>
              </w:rPr>
              <w:t xml:space="preserve">iūlomo </w:t>
            </w:r>
            <w:r w:rsidR="00A93616" w:rsidRPr="00DA3452">
              <w:rPr>
                <w:rFonts w:ascii="Times New Roman" w:hAnsi="Times New Roman" w:cs="Times New Roman"/>
                <w:sz w:val="24"/>
                <w:szCs w:val="24"/>
              </w:rPr>
              <w:t xml:space="preserve"> </w:t>
            </w:r>
            <w:r w:rsidR="00A93616" w:rsidRPr="00DA3452">
              <w:rPr>
                <w:rFonts w:ascii="Times New Roman" w:hAnsi="Times New Roman" w:cs="Times New Roman"/>
                <w:bCs/>
                <w:sz w:val="24"/>
                <w:szCs w:val="24"/>
              </w:rPr>
              <w:t xml:space="preserve">Renginių organizavimo vadovo </w:t>
            </w:r>
            <w:r w:rsidR="00E967F9" w:rsidRPr="00DA3452">
              <w:rPr>
                <w:rFonts w:ascii="Times New Roman" w:hAnsi="Times New Roman" w:cs="Times New Roman"/>
                <w:bCs/>
                <w:sz w:val="24"/>
                <w:szCs w:val="24"/>
              </w:rPr>
              <w:t>gyvenimo aprašym</w:t>
            </w:r>
            <w:r w:rsidR="00A93616" w:rsidRPr="00DA3452">
              <w:rPr>
                <w:rFonts w:ascii="Times New Roman" w:hAnsi="Times New Roman" w:cs="Times New Roman"/>
                <w:bCs/>
                <w:sz w:val="24"/>
                <w:szCs w:val="24"/>
              </w:rPr>
              <w:t>as</w:t>
            </w:r>
            <w:r w:rsidR="00E967F9" w:rsidRPr="00DA3452">
              <w:rPr>
                <w:rFonts w:ascii="Times New Roman" w:hAnsi="Times New Roman" w:cs="Times New Roman"/>
                <w:bCs/>
                <w:sz w:val="24"/>
                <w:szCs w:val="24"/>
              </w:rPr>
              <w:t xml:space="preserve"> (CV), </w:t>
            </w:r>
            <w:r w:rsidR="00773A49" w:rsidRPr="00DA3452">
              <w:rPr>
                <w:rFonts w:ascii="Times New Roman" w:hAnsi="Times New Roman" w:cs="Times New Roman"/>
                <w:bCs/>
                <w:sz w:val="24"/>
                <w:szCs w:val="24"/>
              </w:rPr>
              <w:t>kuriame</w:t>
            </w:r>
            <w:r w:rsidR="00A93616" w:rsidRPr="00DA3452">
              <w:rPr>
                <w:rFonts w:ascii="Times New Roman" w:hAnsi="Times New Roman" w:cs="Times New Roman"/>
                <w:bCs/>
                <w:sz w:val="24"/>
                <w:szCs w:val="24"/>
              </w:rPr>
              <w:t xml:space="preserve"> </w:t>
            </w:r>
            <w:r w:rsidR="003343FE" w:rsidRPr="00F71500">
              <w:rPr>
                <w:rFonts w:ascii="Times New Roman" w:hAnsi="Times New Roman" w:cs="Times New Roman"/>
                <w:sz w:val="24"/>
                <w:szCs w:val="24"/>
              </w:rPr>
              <w:t>turi būti nurodyta informacija apie reikalaujamą patirtį</w:t>
            </w:r>
            <w:r w:rsidR="00DB49B4">
              <w:rPr>
                <w:rFonts w:ascii="Times New Roman" w:hAnsi="Times New Roman" w:cs="Times New Roman"/>
                <w:sz w:val="24"/>
                <w:szCs w:val="24"/>
              </w:rPr>
              <w:t xml:space="preserve"> </w:t>
            </w:r>
            <w:r w:rsidR="00DB49B4" w:rsidRPr="00DB49B4">
              <w:rPr>
                <w:rFonts w:ascii="Times New Roman" w:hAnsi="Times New Roman" w:cs="Times New Roman"/>
                <w:i/>
                <w:iCs/>
                <w:color w:val="FF0000"/>
                <w:sz w:val="24"/>
                <w:szCs w:val="24"/>
              </w:rPr>
              <w:t>(teikiama kartu su pasiūlymu)</w:t>
            </w:r>
            <w:r w:rsidR="00DB49B4" w:rsidRPr="00DB49B4">
              <w:rPr>
                <w:rFonts w:ascii="Times New Roman" w:hAnsi="Times New Roman" w:cs="Times New Roman"/>
                <w:bCs/>
                <w:i/>
                <w:iCs/>
                <w:color w:val="FF0000"/>
                <w:sz w:val="24"/>
                <w:szCs w:val="24"/>
              </w:rPr>
              <w:t>.</w:t>
            </w:r>
          </w:p>
          <w:p w14:paraId="5471A9AE" w14:textId="77777777" w:rsidR="0078717C" w:rsidRPr="00DA3452" w:rsidRDefault="0078717C" w:rsidP="001C42A0">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rPr>
            </w:pPr>
          </w:p>
          <w:p w14:paraId="1348CC96" w14:textId="305DB825" w:rsidR="0078717C" w:rsidRPr="00A351D0" w:rsidRDefault="0078717C" w:rsidP="00F71500">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rPr>
            </w:pP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DD5B0D" w14:textId="77777777" w:rsidR="00FA1B71" w:rsidRPr="00A351D0" w:rsidRDefault="00FA1B71" w:rsidP="004839A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r w:rsidR="00B17AD6" w:rsidRPr="00B17AD6" w14:paraId="29F4D47E" w14:textId="77777777" w:rsidTr="006B3F11">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E76F1" w14:textId="2110F1E8" w:rsidR="004839AE" w:rsidRPr="00A351D0" w:rsidRDefault="00EA54D9" w:rsidP="000345DA">
            <w:pPr>
              <w:pBdr>
                <w:top w:val="nil"/>
                <w:left w:val="nil"/>
                <w:bottom w:val="nil"/>
                <w:right w:val="nil"/>
                <w:between w:val="nil"/>
                <w:bar w:val="nil"/>
              </w:pBd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r w:rsidR="004839AE" w:rsidRPr="00A351D0">
              <w:rPr>
                <w:rFonts w:ascii="Times New Roman" w:hAnsi="Times New Roman" w:cs="Times New Roman"/>
                <w:bCs/>
                <w:sz w:val="24"/>
                <w:szCs w:val="24"/>
              </w:rPr>
              <w:t>.2.</w:t>
            </w:r>
          </w:p>
        </w:tc>
        <w:tc>
          <w:tcPr>
            <w:tcW w:w="1423" w:type="pct"/>
            <w:tcBorders>
              <w:top w:val="single" w:sz="4" w:space="0" w:color="000000" w:themeColor="text1"/>
              <w:left w:val="single" w:sz="4" w:space="0" w:color="000000" w:themeColor="text1"/>
              <w:bottom w:val="single" w:sz="4" w:space="0" w:color="000000" w:themeColor="text1"/>
              <w:right w:val="single" w:sz="4" w:space="0" w:color="auto"/>
            </w:tcBorders>
          </w:tcPr>
          <w:p w14:paraId="468CDC01" w14:textId="2F06402F" w:rsidR="00A351D0" w:rsidRPr="00A351D0" w:rsidRDefault="00A351D0" w:rsidP="00A351D0">
            <w:pPr>
              <w:spacing w:after="0" w:line="240" w:lineRule="auto"/>
              <w:jc w:val="both"/>
              <w:rPr>
                <w:rFonts w:ascii="Times New Roman" w:hAnsi="Times New Roman" w:cs="Times New Roman"/>
                <w:sz w:val="24"/>
                <w:szCs w:val="24"/>
              </w:rPr>
            </w:pPr>
            <w:r w:rsidRPr="00A351D0">
              <w:rPr>
                <w:rFonts w:ascii="Times New Roman" w:hAnsi="Times New Roman" w:cs="Times New Roman"/>
                <w:bCs/>
                <w:sz w:val="24"/>
                <w:szCs w:val="24"/>
              </w:rPr>
              <w:t xml:space="preserve">Tiekėjas </w:t>
            </w:r>
            <w:r w:rsidRPr="00A351D0">
              <w:rPr>
                <w:rFonts w:ascii="Times New Roman" w:hAnsi="Times New Roman" w:cs="Times New Roman"/>
                <w:sz w:val="24"/>
                <w:szCs w:val="24"/>
              </w:rPr>
              <w:t xml:space="preserve">pirkimo sutarties vykdymui </w:t>
            </w:r>
            <w:r w:rsidRPr="00A351D0">
              <w:rPr>
                <w:rFonts w:ascii="Times New Roman" w:hAnsi="Times New Roman" w:cs="Times New Roman"/>
                <w:bCs/>
                <w:sz w:val="24"/>
                <w:szCs w:val="24"/>
              </w:rPr>
              <w:t>turi pasiūlyti</w:t>
            </w:r>
            <w:r w:rsidRPr="00A351D0">
              <w:rPr>
                <w:rFonts w:ascii="Times New Roman" w:hAnsi="Times New Roman" w:cs="Times New Roman"/>
                <w:b/>
                <w:sz w:val="24"/>
                <w:szCs w:val="24"/>
              </w:rPr>
              <w:t xml:space="preserve"> </w:t>
            </w:r>
            <w:r w:rsidRPr="00A351D0">
              <w:rPr>
                <w:rFonts w:ascii="Times New Roman" w:hAnsi="Times New Roman" w:cs="Times New Roman"/>
                <w:bCs/>
                <w:sz w:val="24"/>
                <w:szCs w:val="24"/>
              </w:rPr>
              <w:t xml:space="preserve">kvalifikuotą </w:t>
            </w:r>
            <w:r w:rsidRPr="00492CAB">
              <w:rPr>
                <w:rFonts w:ascii="Times New Roman" w:hAnsi="Times New Roman" w:cs="Times New Roman"/>
                <w:b/>
                <w:sz w:val="24"/>
                <w:szCs w:val="24"/>
              </w:rPr>
              <w:t xml:space="preserve">Renginių </w:t>
            </w:r>
            <w:r>
              <w:rPr>
                <w:rFonts w:ascii="Times New Roman" w:hAnsi="Times New Roman" w:cs="Times New Roman"/>
                <w:b/>
                <w:sz w:val="24"/>
                <w:szCs w:val="24"/>
              </w:rPr>
              <w:t>koordinatorių Nr. 1</w:t>
            </w:r>
            <w:r w:rsidRPr="00A351D0">
              <w:rPr>
                <w:rFonts w:ascii="Times New Roman" w:hAnsi="Times New Roman" w:cs="Times New Roman"/>
                <w:sz w:val="24"/>
                <w:szCs w:val="24"/>
              </w:rPr>
              <w:t>, kuris:</w:t>
            </w:r>
          </w:p>
          <w:p w14:paraId="669E185C" w14:textId="4A4C2E47" w:rsidR="00A351D0" w:rsidRPr="00492CAB" w:rsidRDefault="00D14ED5" w:rsidP="00F71500">
            <w:pPr>
              <w:pStyle w:val="NormalLent"/>
              <w:rPr>
                <w:szCs w:val="24"/>
              </w:rPr>
            </w:pPr>
            <w:r>
              <w:rPr>
                <w:szCs w:val="24"/>
              </w:rPr>
              <w:lastRenderedPageBreak/>
              <w:t>1</w:t>
            </w:r>
            <w:r w:rsidR="00A351D0" w:rsidRPr="00A351D0">
              <w:rPr>
                <w:szCs w:val="24"/>
              </w:rPr>
              <w:t xml:space="preserve">) </w:t>
            </w:r>
            <w:r w:rsidR="0018528E" w:rsidRPr="00F71500">
              <w:rPr>
                <w:rFonts w:eastAsiaTheme="minorEastAsia"/>
                <w:bCs/>
                <w:szCs w:val="24"/>
                <w:lang w:eastAsia="lt-LT"/>
              </w:rPr>
              <w:t xml:space="preserve"> moka lietuvių </w:t>
            </w:r>
            <w:r w:rsidR="0018528E" w:rsidRPr="00EE6752">
              <w:rPr>
                <w:szCs w:val="24"/>
              </w:rPr>
              <w:t>(</w:t>
            </w:r>
            <w:r w:rsidR="0018528E">
              <w:rPr>
                <w:szCs w:val="24"/>
              </w:rPr>
              <w:t xml:space="preserve">jei lietuvių kalba nėra gimtoji, </w:t>
            </w:r>
            <w:r w:rsidR="0018528E" w:rsidRPr="00EE6752">
              <w:rPr>
                <w:szCs w:val="24"/>
              </w:rPr>
              <w:t>ne žemesniu nei B2</w:t>
            </w:r>
            <w:r w:rsidR="0018528E" w:rsidRPr="00EE6752">
              <w:rPr>
                <w:rStyle w:val="Puslapioinaosnuoroda"/>
                <w:szCs w:val="24"/>
              </w:rPr>
              <w:footnoteReference w:id="3"/>
            </w:r>
            <w:r w:rsidR="0018528E" w:rsidRPr="00EE6752">
              <w:rPr>
                <w:szCs w:val="24"/>
              </w:rPr>
              <w:t xml:space="preserve"> lygiu) </w:t>
            </w:r>
            <w:r w:rsidR="0018528E" w:rsidRPr="00F71500">
              <w:rPr>
                <w:rFonts w:eastAsiaTheme="minorEastAsia"/>
                <w:bCs/>
                <w:szCs w:val="24"/>
                <w:lang w:eastAsia="lt-LT"/>
              </w:rPr>
              <w:t>ir anglų</w:t>
            </w:r>
            <w:r w:rsidR="0018528E" w:rsidRPr="00EE6752">
              <w:rPr>
                <w:szCs w:val="24"/>
              </w:rPr>
              <w:t xml:space="preserve"> kalbą (ne žemesniu nei B1 lygiu</w:t>
            </w:r>
            <w:r w:rsidR="0018528E">
              <w:rPr>
                <w:szCs w:val="24"/>
              </w:rPr>
              <w:t>)</w:t>
            </w:r>
            <w:r w:rsidR="00A351D0" w:rsidRPr="00492CAB">
              <w:rPr>
                <w:bCs/>
                <w:szCs w:val="24"/>
              </w:rPr>
              <w:t>;</w:t>
            </w:r>
          </w:p>
          <w:p w14:paraId="4B25FD69" w14:textId="01F10E06" w:rsidR="004839AE" w:rsidRDefault="00194A86" w:rsidP="00EE54AB">
            <w:pPr>
              <w:pBdr>
                <w:top w:val="nil"/>
                <w:left w:val="nil"/>
                <w:bottom w:val="nil"/>
                <w:right w:val="nil"/>
                <w:between w:val="nil"/>
                <w:bar w:val="nil"/>
              </w:pBdr>
              <w:tabs>
                <w:tab w:val="left" w:pos="385"/>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2) </w:t>
            </w:r>
            <w:r w:rsidRPr="00A351D0">
              <w:rPr>
                <w:rFonts w:ascii="Times New Roman" w:hAnsi="Times New Roman" w:cs="Times New Roman"/>
                <w:sz w:val="24"/>
                <w:szCs w:val="24"/>
              </w:rPr>
              <w:t xml:space="preserve"> per pastaruosius 2 metus iki pasiūlymo pateikimo termino pabaigos </w:t>
            </w:r>
            <w:r w:rsidR="008E7CA8">
              <w:rPr>
                <w:rFonts w:ascii="Times New Roman" w:hAnsi="Times New Roman" w:cs="Times New Roman"/>
                <w:sz w:val="24"/>
                <w:szCs w:val="24"/>
              </w:rPr>
              <w:t>atliko</w:t>
            </w:r>
            <w:r w:rsidRPr="00A351D0">
              <w:rPr>
                <w:rFonts w:ascii="Times New Roman" w:hAnsi="Times New Roman" w:cs="Times New Roman"/>
                <w:sz w:val="24"/>
                <w:szCs w:val="24"/>
              </w:rPr>
              <w:t xml:space="preserve"> </w:t>
            </w:r>
            <w:r w:rsidR="008E7CA8">
              <w:rPr>
                <w:rFonts w:ascii="Times New Roman" w:hAnsi="Times New Roman" w:cs="Times New Roman"/>
                <w:sz w:val="24"/>
                <w:szCs w:val="24"/>
              </w:rPr>
              <w:t>Renginių koordinatoriaus</w:t>
            </w:r>
            <w:r w:rsidR="008B6C1D">
              <w:rPr>
                <w:rFonts w:ascii="Times New Roman" w:hAnsi="Times New Roman" w:cs="Times New Roman"/>
                <w:sz w:val="24"/>
                <w:szCs w:val="24"/>
              </w:rPr>
              <w:t xml:space="preserve"> funkcijas/pareigas vykdant </w:t>
            </w:r>
            <w:r w:rsidRPr="00A351D0">
              <w:rPr>
                <w:rFonts w:ascii="Times New Roman" w:hAnsi="Times New Roman" w:cs="Times New Roman"/>
                <w:sz w:val="24"/>
                <w:szCs w:val="24"/>
              </w:rPr>
              <w:t>ne mažiau kaip 1 (vien</w:t>
            </w:r>
            <w:r w:rsidR="008B6C1D">
              <w:rPr>
                <w:rFonts w:ascii="Times New Roman" w:hAnsi="Times New Roman" w:cs="Times New Roman"/>
                <w:sz w:val="24"/>
                <w:szCs w:val="24"/>
              </w:rPr>
              <w:t>ą</w:t>
            </w:r>
            <w:r w:rsidRPr="00A351D0">
              <w:rPr>
                <w:rFonts w:ascii="Times New Roman" w:hAnsi="Times New Roman" w:cs="Times New Roman"/>
                <w:sz w:val="24"/>
                <w:szCs w:val="24"/>
              </w:rPr>
              <w:t>) kontaktin</w:t>
            </w:r>
            <w:r w:rsidR="00EE54AB">
              <w:rPr>
                <w:rFonts w:ascii="Times New Roman" w:hAnsi="Times New Roman" w:cs="Times New Roman"/>
                <w:sz w:val="24"/>
                <w:szCs w:val="24"/>
              </w:rPr>
              <w:t>į</w:t>
            </w:r>
            <w:r w:rsidR="00753EE8">
              <w:rPr>
                <w:rFonts w:ascii="Times New Roman" w:hAnsi="Times New Roman" w:cs="Times New Roman"/>
                <w:sz w:val="24"/>
                <w:szCs w:val="24"/>
              </w:rPr>
              <w:t xml:space="preserve"> </w:t>
            </w:r>
            <w:r w:rsidR="00753EE8" w:rsidRPr="00A351D0">
              <w:rPr>
                <w:rFonts w:ascii="Times New Roman" w:hAnsi="Times New Roman" w:cs="Times New Roman"/>
                <w:sz w:val="24"/>
                <w:szCs w:val="24"/>
              </w:rPr>
              <w:t xml:space="preserve"> laisvalaikio ir/ar kultūrin</w:t>
            </w:r>
            <w:r w:rsidR="00753EE8">
              <w:rPr>
                <w:rFonts w:ascii="Times New Roman" w:hAnsi="Times New Roman" w:cs="Times New Roman"/>
                <w:sz w:val="24"/>
                <w:szCs w:val="24"/>
              </w:rPr>
              <w:t>į</w:t>
            </w:r>
            <w:r w:rsidR="00753EE8" w:rsidRPr="00A351D0">
              <w:rPr>
                <w:rFonts w:ascii="Times New Roman" w:hAnsi="Times New Roman" w:cs="Times New Roman"/>
                <w:sz w:val="24"/>
                <w:szCs w:val="24"/>
              </w:rPr>
              <w:t xml:space="preserve">, ir/ar sporto, ir/ar verslo </w:t>
            </w:r>
            <w:r w:rsidRPr="00A351D0">
              <w:rPr>
                <w:rFonts w:ascii="Times New Roman" w:hAnsi="Times New Roman" w:cs="Times New Roman"/>
                <w:sz w:val="24"/>
                <w:szCs w:val="24"/>
              </w:rPr>
              <w:t>rengin</w:t>
            </w:r>
            <w:r w:rsidR="00EE54AB">
              <w:rPr>
                <w:rFonts w:ascii="Times New Roman" w:hAnsi="Times New Roman" w:cs="Times New Roman"/>
                <w:sz w:val="24"/>
                <w:szCs w:val="24"/>
              </w:rPr>
              <w:t>į</w:t>
            </w:r>
            <w:r w:rsidR="008B6C1D">
              <w:rPr>
                <w:rFonts w:ascii="Times New Roman" w:hAnsi="Times New Roman" w:cs="Times New Roman"/>
                <w:sz w:val="24"/>
                <w:szCs w:val="24"/>
              </w:rPr>
              <w:t>,</w:t>
            </w:r>
            <w:r w:rsidRPr="00A351D0">
              <w:rPr>
                <w:rFonts w:ascii="Times New Roman" w:hAnsi="Times New Roman" w:cs="Times New Roman"/>
                <w:sz w:val="24"/>
                <w:szCs w:val="24"/>
              </w:rPr>
              <w:t xml:space="preserve"> </w:t>
            </w:r>
            <w:r w:rsidR="004839AE" w:rsidRPr="00A351D0">
              <w:rPr>
                <w:rFonts w:ascii="Times New Roman" w:hAnsi="Times New Roman" w:cs="Times New Roman"/>
                <w:bCs/>
                <w:sz w:val="24"/>
                <w:szCs w:val="24"/>
              </w:rPr>
              <w:t>kuriame dalyvavo ne mažiau kaip 100 dalyvių.</w:t>
            </w:r>
          </w:p>
          <w:p w14:paraId="65002408" w14:textId="77777777" w:rsidR="00CA63D8" w:rsidRPr="00A351D0" w:rsidRDefault="00CA63D8" w:rsidP="00F71500">
            <w:pPr>
              <w:pBdr>
                <w:top w:val="nil"/>
                <w:left w:val="nil"/>
                <w:bottom w:val="nil"/>
                <w:right w:val="nil"/>
                <w:between w:val="nil"/>
                <w:bar w:val="nil"/>
              </w:pBdr>
              <w:tabs>
                <w:tab w:val="left" w:pos="385"/>
              </w:tabs>
              <w:spacing w:after="0" w:line="240" w:lineRule="auto"/>
              <w:jc w:val="both"/>
              <w:rPr>
                <w:rFonts w:ascii="Times New Roman" w:hAnsi="Times New Roman" w:cs="Times New Roman"/>
                <w:bCs/>
                <w:sz w:val="24"/>
                <w:szCs w:val="24"/>
              </w:rPr>
            </w:pPr>
          </w:p>
          <w:p w14:paraId="1B9F7C02" w14:textId="77777777" w:rsidR="007C32E8" w:rsidRPr="00A351D0" w:rsidRDefault="007C32E8" w:rsidP="007C32E8">
            <w:pPr>
              <w:spacing w:after="0" w:line="240" w:lineRule="auto"/>
              <w:jc w:val="both"/>
              <w:rPr>
                <w:rFonts w:ascii="Times New Roman" w:eastAsia="Calibri" w:hAnsi="Times New Roman" w:cs="Times New Roman"/>
                <w:b/>
                <w:bCs/>
                <w:i/>
                <w:iCs/>
                <w:sz w:val="24"/>
                <w:szCs w:val="24"/>
                <w:lang w:eastAsia="en-US"/>
              </w:rPr>
            </w:pPr>
            <w:r w:rsidRPr="00A351D0">
              <w:rPr>
                <w:rFonts w:ascii="Times New Roman" w:eastAsia="Calibri" w:hAnsi="Times New Roman" w:cs="Times New Roman"/>
                <w:b/>
                <w:bCs/>
                <w:i/>
                <w:iCs/>
                <w:sz w:val="24"/>
                <w:szCs w:val="24"/>
                <w:lang w:eastAsia="en-US"/>
              </w:rPr>
              <w:t xml:space="preserve">Pastabos: </w:t>
            </w:r>
          </w:p>
          <w:p w14:paraId="57798AD0" w14:textId="41ADF8E2" w:rsidR="00CA63D8" w:rsidRDefault="007C32E8" w:rsidP="004839AE">
            <w:pPr>
              <w:spacing w:after="0" w:line="240" w:lineRule="auto"/>
              <w:jc w:val="both"/>
              <w:rPr>
                <w:rFonts w:ascii="Times New Roman" w:hAnsi="Times New Roman" w:cs="Times New Roman"/>
                <w:bCs/>
                <w:sz w:val="24"/>
                <w:szCs w:val="24"/>
              </w:rPr>
            </w:pPr>
            <w:r w:rsidRPr="00A351D0">
              <w:rPr>
                <w:rFonts w:ascii="Times New Roman" w:hAnsi="Times New Roman" w:cs="Times New Roman"/>
                <w:bCs/>
                <w:sz w:val="24"/>
                <w:szCs w:val="24"/>
              </w:rPr>
              <w:t>1) Renginių koordinatori</w:t>
            </w:r>
            <w:r>
              <w:rPr>
                <w:rFonts w:ascii="Times New Roman" w:hAnsi="Times New Roman" w:cs="Times New Roman"/>
                <w:bCs/>
                <w:sz w:val="24"/>
                <w:szCs w:val="24"/>
              </w:rPr>
              <w:t>us</w:t>
            </w:r>
            <w:r w:rsidRPr="00A351D0">
              <w:rPr>
                <w:rFonts w:ascii="Times New Roman" w:hAnsi="Times New Roman" w:cs="Times New Roman"/>
                <w:bCs/>
                <w:sz w:val="24"/>
                <w:szCs w:val="24"/>
              </w:rPr>
              <w:t xml:space="preserve"> bus tiesiogiai </w:t>
            </w:r>
            <w:r w:rsidR="00CA63D8" w:rsidRPr="00A351D0">
              <w:rPr>
                <w:rFonts w:ascii="Times New Roman" w:hAnsi="Times New Roman" w:cs="Times New Roman"/>
                <w:bCs/>
                <w:sz w:val="24"/>
                <w:szCs w:val="24"/>
              </w:rPr>
              <w:t xml:space="preserve"> atsaking</w:t>
            </w:r>
            <w:r w:rsidR="00CA63D8">
              <w:rPr>
                <w:rFonts w:ascii="Times New Roman" w:hAnsi="Times New Roman" w:cs="Times New Roman"/>
                <w:bCs/>
                <w:sz w:val="24"/>
                <w:szCs w:val="24"/>
              </w:rPr>
              <w:t>as</w:t>
            </w:r>
            <w:r w:rsidR="00CA63D8" w:rsidRPr="00A351D0">
              <w:rPr>
                <w:rFonts w:ascii="Times New Roman" w:hAnsi="Times New Roman" w:cs="Times New Roman"/>
                <w:bCs/>
                <w:sz w:val="24"/>
                <w:szCs w:val="24"/>
              </w:rPr>
              <w:t xml:space="preserve"> </w:t>
            </w:r>
            <w:r w:rsidRPr="00A351D0">
              <w:rPr>
                <w:rFonts w:ascii="Times New Roman" w:hAnsi="Times New Roman" w:cs="Times New Roman"/>
                <w:bCs/>
                <w:sz w:val="24"/>
                <w:szCs w:val="24"/>
              </w:rPr>
              <w:t xml:space="preserve">už sutarties vykdymą </w:t>
            </w:r>
            <w:r w:rsidR="00697B34">
              <w:rPr>
                <w:rFonts w:ascii="Times New Roman" w:hAnsi="Times New Roman" w:cs="Times New Roman"/>
                <w:bCs/>
                <w:sz w:val="24"/>
                <w:szCs w:val="24"/>
              </w:rPr>
              <w:t>asmuo</w:t>
            </w:r>
            <w:r w:rsidRPr="00A351D0">
              <w:rPr>
                <w:rFonts w:ascii="Times New Roman" w:hAnsi="Times New Roman" w:cs="Times New Roman"/>
                <w:bCs/>
                <w:sz w:val="24"/>
                <w:szCs w:val="24"/>
              </w:rPr>
              <w:t xml:space="preserve">, </w:t>
            </w:r>
            <w:r w:rsidR="00B17AD6">
              <w:rPr>
                <w:rFonts w:ascii="Times New Roman" w:hAnsi="Times New Roman" w:cs="Times New Roman"/>
                <w:bCs/>
                <w:sz w:val="24"/>
                <w:szCs w:val="24"/>
              </w:rPr>
              <w:t xml:space="preserve">kuris </w:t>
            </w:r>
            <w:r w:rsidRPr="00A351D0">
              <w:rPr>
                <w:rFonts w:ascii="Times New Roman" w:hAnsi="Times New Roman" w:cs="Times New Roman"/>
                <w:bCs/>
                <w:sz w:val="24"/>
                <w:szCs w:val="24"/>
              </w:rPr>
              <w:t>bus</w:t>
            </w:r>
            <w:r w:rsidRPr="00A351D0">
              <w:rPr>
                <w:rFonts w:ascii="Times New Roman" w:hAnsi="Times New Roman" w:cs="Times New Roman"/>
                <w:sz w:val="24"/>
                <w:szCs w:val="24"/>
              </w:rPr>
              <w:t xml:space="preserve"> </w:t>
            </w:r>
            <w:r w:rsidRPr="00A351D0">
              <w:rPr>
                <w:rFonts w:ascii="Times New Roman" w:hAnsi="Times New Roman" w:cs="Times New Roman"/>
                <w:bCs/>
                <w:sz w:val="24"/>
                <w:szCs w:val="24"/>
              </w:rPr>
              <w:t>paskirt</w:t>
            </w:r>
            <w:r w:rsidR="00CA63D8">
              <w:rPr>
                <w:rFonts w:ascii="Times New Roman" w:hAnsi="Times New Roman" w:cs="Times New Roman"/>
                <w:bCs/>
                <w:sz w:val="24"/>
                <w:szCs w:val="24"/>
              </w:rPr>
              <w:t>as</w:t>
            </w:r>
            <w:r w:rsidRPr="00A351D0">
              <w:rPr>
                <w:rFonts w:ascii="Times New Roman" w:hAnsi="Times New Roman" w:cs="Times New Roman"/>
                <w:bCs/>
                <w:sz w:val="24"/>
                <w:szCs w:val="24"/>
              </w:rPr>
              <w:t xml:space="preserve"> spręsti renginių organizavimo klausimus bei teikti konsultacijas Perkančiajai organizacijai bei renginių dalyviams dėl renginio organizavimo ir aptarnavimo paslaugų.</w:t>
            </w:r>
          </w:p>
          <w:p w14:paraId="59D5F229" w14:textId="143F324E" w:rsidR="004839AE" w:rsidRPr="00A351D0" w:rsidRDefault="007C32E8" w:rsidP="004839AE">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w:t>
            </w:r>
            <w:r w:rsidRPr="00A351D0">
              <w:rPr>
                <w:rFonts w:ascii="Times New Roman" w:hAnsi="Times New Roman" w:cs="Times New Roman"/>
                <w:bCs/>
                <w:sz w:val="24"/>
                <w:szCs w:val="24"/>
              </w:rPr>
              <w:t>) Renginiai – tai vieši arba įmonių organizuojami renginiai. Darbo patirtis fizinių asmenų asmeniniuose renginiuose (pavyzdžiui, gimtadieniuose, krikštynose) vertinama nebus.</w:t>
            </w:r>
          </w:p>
        </w:tc>
        <w:tc>
          <w:tcPr>
            <w:tcW w:w="1858" w:type="pct"/>
            <w:tcBorders>
              <w:top w:val="single" w:sz="4" w:space="0" w:color="000000" w:themeColor="text1"/>
              <w:left w:val="single" w:sz="4" w:space="0" w:color="auto"/>
              <w:bottom w:val="single" w:sz="4" w:space="0" w:color="000000" w:themeColor="text1"/>
              <w:right w:val="single" w:sz="4" w:space="0" w:color="000000" w:themeColor="text1"/>
            </w:tcBorders>
          </w:tcPr>
          <w:p w14:paraId="7DEACCDB" w14:textId="77777777" w:rsidR="004839AE" w:rsidRPr="00A351D0" w:rsidRDefault="004839AE" w:rsidP="004839AE">
            <w:pPr>
              <w:pStyle w:val="BodyA"/>
              <w:spacing w:line="240" w:lineRule="auto"/>
              <w:jc w:val="both"/>
              <w:rPr>
                <w:rFonts w:ascii="Times New Roman" w:eastAsia="Times New Roman" w:hAnsi="Times New Roman" w:cs="Times New Roman"/>
                <w:color w:val="auto"/>
                <w:sz w:val="24"/>
                <w:szCs w:val="24"/>
                <w:lang w:val="lt-LT"/>
              </w:rPr>
            </w:pPr>
            <w:r w:rsidRPr="00A351D0">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33C1E1C6" w14:textId="529666BF" w:rsidR="004839AE" w:rsidRPr="00A351D0" w:rsidRDefault="004839AE" w:rsidP="004839AE">
            <w:pPr>
              <w:pStyle w:val="BodyA"/>
              <w:spacing w:line="240" w:lineRule="auto"/>
              <w:jc w:val="both"/>
              <w:rPr>
                <w:rFonts w:ascii="Times New Roman" w:eastAsia="Calibri" w:hAnsi="Times New Roman" w:cs="Times New Roman"/>
                <w:sz w:val="24"/>
                <w:szCs w:val="24"/>
                <w:lang w:val="lt-LT"/>
              </w:rPr>
            </w:pPr>
            <w:r w:rsidRPr="00A351D0">
              <w:rPr>
                <w:rFonts w:ascii="Times New Roman" w:eastAsia="Times New Roman" w:hAnsi="Times New Roman" w:cs="Times New Roman"/>
                <w:color w:val="auto"/>
                <w:sz w:val="24"/>
                <w:szCs w:val="24"/>
                <w:lang w:val="lt-LT"/>
              </w:rPr>
              <w:t xml:space="preserve">1) </w:t>
            </w:r>
            <w:r w:rsidR="00EA54D9">
              <w:rPr>
                <w:rFonts w:ascii="Times New Roman" w:eastAsia="Calibri" w:hAnsi="Times New Roman" w:cs="Times New Roman"/>
                <w:sz w:val="24"/>
                <w:szCs w:val="24"/>
                <w:lang w:val="lt-LT"/>
              </w:rPr>
              <w:t>2</w:t>
            </w:r>
            <w:r w:rsidRPr="00A351D0">
              <w:rPr>
                <w:rFonts w:ascii="Times New Roman" w:eastAsia="Calibri" w:hAnsi="Times New Roman" w:cs="Times New Roman"/>
                <w:sz w:val="24"/>
                <w:szCs w:val="24"/>
                <w:lang w:val="lt-LT"/>
              </w:rPr>
              <w:t xml:space="preserve"> punkte reikalaujamus dokumentus.</w:t>
            </w:r>
          </w:p>
          <w:p w14:paraId="6D1EE357" w14:textId="1D0FDA94" w:rsidR="004839AE" w:rsidRPr="00F71500" w:rsidRDefault="004839AE" w:rsidP="00F71500">
            <w:pPr>
              <w:pStyle w:val="BodyA"/>
              <w:spacing w:line="240" w:lineRule="auto"/>
              <w:jc w:val="both"/>
              <w:rPr>
                <w:rFonts w:ascii="Times New Roman" w:hAnsi="Times New Roman" w:cs="Times New Roman"/>
                <w:bCs/>
                <w:sz w:val="24"/>
                <w:szCs w:val="24"/>
                <w:lang w:val="lt-LT"/>
              </w:rPr>
            </w:pPr>
            <w:r w:rsidRPr="00F71500">
              <w:rPr>
                <w:rFonts w:ascii="Times New Roman" w:eastAsia="Calibri" w:hAnsi="Times New Roman" w:cs="Times New Roman"/>
                <w:sz w:val="24"/>
                <w:szCs w:val="24"/>
                <w:lang w:val="lt-LT"/>
              </w:rPr>
              <w:lastRenderedPageBreak/>
              <w:t xml:space="preserve">2) </w:t>
            </w:r>
            <w:r w:rsidRPr="00F71500">
              <w:rPr>
                <w:rFonts w:ascii="Times New Roman" w:hAnsi="Times New Roman" w:cs="Times New Roman"/>
                <w:bCs/>
                <w:sz w:val="24"/>
                <w:szCs w:val="24"/>
                <w:lang w:val="lt-LT"/>
              </w:rPr>
              <w:t>Siūlom</w:t>
            </w:r>
            <w:r w:rsidR="00CA63D8">
              <w:rPr>
                <w:rFonts w:ascii="Times New Roman" w:hAnsi="Times New Roman" w:cs="Times New Roman"/>
                <w:bCs/>
                <w:sz w:val="24"/>
                <w:szCs w:val="24"/>
                <w:lang w:val="lt-LT"/>
              </w:rPr>
              <w:t>o</w:t>
            </w:r>
            <w:r w:rsidRPr="00F71500">
              <w:rPr>
                <w:rFonts w:ascii="Times New Roman" w:hAnsi="Times New Roman" w:cs="Times New Roman"/>
                <w:bCs/>
                <w:sz w:val="24"/>
                <w:szCs w:val="24"/>
                <w:lang w:val="lt-LT"/>
              </w:rPr>
              <w:t xml:space="preserve"> </w:t>
            </w:r>
            <w:r w:rsidRPr="00F71500">
              <w:rPr>
                <w:rFonts w:ascii="Times New Roman" w:hAnsi="Times New Roman" w:cs="Times New Roman"/>
                <w:sz w:val="24"/>
                <w:szCs w:val="24"/>
                <w:lang w:val="lt-LT"/>
              </w:rPr>
              <w:t xml:space="preserve"> </w:t>
            </w:r>
            <w:r w:rsidRPr="00F71500">
              <w:rPr>
                <w:rFonts w:ascii="Times New Roman" w:hAnsi="Times New Roman" w:cs="Times New Roman"/>
                <w:bCs/>
                <w:sz w:val="24"/>
                <w:szCs w:val="24"/>
                <w:lang w:val="lt-LT"/>
              </w:rPr>
              <w:t>Renginių koordinatori</w:t>
            </w:r>
            <w:r w:rsidR="00CA63D8">
              <w:rPr>
                <w:rFonts w:ascii="Times New Roman" w:hAnsi="Times New Roman" w:cs="Times New Roman"/>
                <w:bCs/>
                <w:sz w:val="24"/>
                <w:szCs w:val="24"/>
                <w:lang w:val="lt-LT"/>
              </w:rPr>
              <w:t>aus</w:t>
            </w:r>
            <w:r w:rsidRPr="00F71500">
              <w:rPr>
                <w:rFonts w:ascii="Times New Roman" w:hAnsi="Times New Roman" w:cs="Times New Roman"/>
                <w:bCs/>
                <w:sz w:val="24"/>
                <w:szCs w:val="24"/>
                <w:lang w:val="lt-LT"/>
              </w:rPr>
              <w:t xml:space="preserve"> </w:t>
            </w:r>
            <w:r w:rsidR="008379F3">
              <w:rPr>
                <w:rFonts w:ascii="Times New Roman" w:hAnsi="Times New Roman" w:cs="Times New Roman"/>
                <w:bCs/>
                <w:sz w:val="24"/>
                <w:szCs w:val="24"/>
                <w:lang w:val="lt-LT"/>
              </w:rPr>
              <w:t xml:space="preserve">Nr. 1 </w:t>
            </w:r>
            <w:r w:rsidRPr="00F71500">
              <w:rPr>
                <w:rFonts w:ascii="Times New Roman" w:hAnsi="Times New Roman" w:cs="Times New Roman"/>
                <w:bCs/>
                <w:sz w:val="24"/>
                <w:szCs w:val="24"/>
                <w:lang w:val="lt-LT"/>
              </w:rPr>
              <w:t>lietuvių ir anglų kalbos mokėjimo lygį patvirtinančius dokumentus. Kalbos mokėjimo lygį patvirtinančių dokumentų nereikia, jeigu ta kalba specialistui yra gimtoji arba ta kalba specialistas baigė vidurinį ar aukštąjį mokslą, tokiu atveju pateikiamas mokymo įstaigos baigimo dokumentas.</w:t>
            </w:r>
          </w:p>
          <w:p w14:paraId="683526EB" w14:textId="5CB8068E" w:rsidR="00B17AD6" w:rsidRPr="00DA3452" w:rsidRDefault="00A351D0" w:rsidP="00B17AD6">
            <w:pPr>
              <w:pBdr>
                <w:top w:val="nil"/>
                <w:left w:val="nil"/>
                <w:bottom w:val="nil"/>
                <w:right w:val="nil"/>
                <w:between w:val="nil"/>
                <w:bar w:val="nil"/>
              </w:pBdr>
              <w:spacing w:after="0" w:line="240" w:lineRule="auto"/>
              <w:jc w:val="both"/>
              <w:rPr>
                <w:rFonts w:ascii="Times New Roman" w:hAnsi="Times New Roman" w:cs="Times New Roman"/>
                <w:bCs/>
                <w:sz w:val="24"/>
                <w:szCs w:val="24"/>
              </w:rPr>
            </w:pPr>
            <w:r>
              <w:rPr>
                <w:rFonts w:ascii="Times New Roman" w:hAnsi="Times New Roman" w:cs="Times New Roman"/>
                <w:sz w:val="24"/>
                <w:szCs w:val="24"/>
              </w:rPr>
              <w:t>3</w:t>
            </w:r>
            <w:r w:rsidR="004839AE" w:rsidRPr="00A351D0">
              <w:rPr>
                <w:rFonts w:ascii="Times New Roman" w:hAnsi="Times New Roman" w:cs="Times New Roman"/>
                <w:sz w:val="24"/>
                <w:szCs w:val="24"/>
              </w:rPr>
              <w:t xml:space="preserve">) </w:t>
            </w:r>
            <w:r w:rsidR="008379F3">
              <w:rPr>
                <w:rFonts w:ascii="Times New Roman" w:hAnsi="Times New Roman" w:cs="Times New Roman"/>
                <w:sz w:val="24"/>
                <w:szCs w:val="24"/>
              </w:rPr>
              <w:t>Pasirašytas s</w:t>
            </w:r>
            <w:r w:rsidR="004839AE" w:rsidRPr="00A351D0">
              <w:rPr>
                <w:rFonts w:ascii="Times New Roman" w:hAnsi="Times New Roman" w:cs="Times New Roman"/>
                <w:bCs/>
                <w:sz w:val="24"/>
                <w:szCs w:val="24"/>
              </w:rPr>
              <w:t>iūlom</w:t>
            </w:r>
            <w:r w:rsidR="008379F3">
              <w:rPr>
                <w:rFonts w:ascii="Times New Roman" w:hAnsi="Times New Roman" w:cs="Times New Roman"/>
                <w:bCs/>
                <w:sz w:val="24"/>
                <w:szCs w:val="24"/>
              </w:rPr>
              <w:t>o</w:t>
            </w:r>
            <w:r w:rsidR="004839AE" w:rsidRPr="00A351D0">
              <w:rPr>
                <w:rFonts w:ascii="Times New Roman" w:hAnsi="Times New Roman" w:cs="Times New Roman"/>
                <w:bCs/>
                <w:sz w:val="24"/>
                <w:szCs w:val="24"/>
              </w:rPr>
              <w:t xml:space="preserve"> </w:t>
            </w:r>
            <w:r w:rsidR="004839AE" w:rsidRPr="00A351D0">
              <w:rPr>
                <w:rFonts w:ascii="Times New Roman" w:hAnsi="Times New Roman" w:cs="Times New Roman"/>
                <w:sz w:val="24"/>
                <w:szCs w:val="24"/>
              </w:rPr>
              <w:t xml:space="preserve"> </w:t>
            </w:r>
            <w:r w:rsidR="004839AE" w:rsidRPr="00A351D0">
              <w:rPr>
                <w:rFonts w:ascii="Times New Roman" w:hAnsi="Times New Roman" w:cs="Times New Roman"/>
                <w:bCs/>
                <w:sz w:val="24"/>
                <w:szCs w:val="24"/>
              </w:rPr>
              <w:t xml:space="preserve">Renginių </w:t>
            </w:r>
            <w:r>
              <w:rPr>
                <w:rFonts w:ascii="Times New Roman" w:hAnsi="Times New Roman" w:cs="Times New Roman"/>
                <w:bCs/>
                <w:sz w:val="24"/>
                <w:szCs w:val="24"/>
              </w:rPr>
              <w:t xml:space="preserve">koordinatoriaus Nr. </w:t>
            </w:r>
            <w:r w:rsidR="008379F3">
              <w:rPr>
                <w:rFonts w:ascii="Times New Roman" w:hAnsi="Times New Roman" w:cs="Times New Roman"/>
                <w:bCs/>
                <w:sz w:val="24"/>
                <w:szCs w:val="24"/>
              </w:rPr>
              <w:t>1</w:t>
            </w:r>
            <w:r w:rsidR="004839AE" w:rsidRPr="00A351D0">
              <w:rPr>
                <w:rFonts w:ascii="Times New Roman" w:hAnsi="Times New Roman" w:cs="Times New Roman"/>
                <w:bCs/>
                <w:sz w:val="24"/>
                <w:szCs w:val="24"/>
              </w:rPr>
              <w:t xml:space="preserve"> gyvenimo aprašymas (CV), </w:t>
            </w:r>
            <w:r w:rsidR="00B17AD6" w:rsidRPr="00DA3452">
              <w:rPr>
                <w:rFonts w:ascii="Times New Roman" w:hAnsi="Times New Roman" w:cs="Times New Roman"/>
                <w:bCs/>
                <w:sz w:val="24"/>
                <w:szCs w:val="24"/>
              </w:rPr>
              <w:t xml:space="preserve"> kuriame </w:t>
            </w:r>
            <w:r w:rsidR="00B17AD6" w:rsidRPr="00492CAB">
              <w:rPr>
                <w:rFonts w:ascii="Times New Roman" w:hAnsi="Times New Roman" w:cs="Times New Roman"/>
                <w:sz w:val="24"/>
                <w:szCs w:val="24"/>
              </w:rPr>
              <w:t>turi būti nurodyta informacija apie reikalaujamą patirtį</w:t>
            </w:r>
            <w:r w:rsidR="00DB49B4">
              <w:rPr>
                <w:rFonts w:ascii="Times New Roman" w:hAnsi="Times New Roman" w:cs="Times New Roman"/>
                <w:sz w:val="24"/>
                <w:szCs w:val="24"/>
              </w:rPr>
              <w:t xml:space="preserve"> </w:t>
            </w:r>
            <w:r w:rsidR="00DB49B4" w:rsidRPr="00DB49B4">
              <w:rPr>
                <w:rFonts w:ascii="Times New Roman" w:hAnsi="Times New Roman" w:cs="Times New Roman"/>
                <w:i/>
                <w:iCs/>
                <w:color w:val="FF0000"/>
                <w:sz w:val="24"/>
                <w:szCs w:val="24"/>
              </w:rPr>
              <w:t>(teikiama kartu su pasiūlymu)</w:t>
            </w:r>
            <w:r w:rsidR="00DB49B4" w:rsidRPr="00DB49B4">
              <w:rPr>
                <w:rFonts w:ascii="Times New Roman" w:hAnsi="Times New Roman" w:cs="Times New Roman"/>
                <w:bCs/>
                <w:i/>
                <w:iCs/>
                <w:color w:val="FF0000"/>
                <w:sz w:val="24"/>
                <w:szCs w:val="24"/>
              </w:rPr>
              <w:t>.</w:t>
            </w:r>
          </w:p>
          <w:p w14:paraId="7FB7FD56" w14:textId="5A22E1D5" w:rsidR="004839AE" w:rsidRPr="00A351D0" w:rsidRDefault="004839AE" w:rsidP="00F71500">
            <w:pPr>
              <w:pBdr>
                <w:top w:val="nil"/>
                <w:left w:val="nil"/>
                <w:bottom w:val="nil"/>
                <w:right w:val="nil"/>
                <w:between w:val="nil"/>
                <w:bar w:val="nil"/>
              </w:pBdr>
              <w:spacing w:after="0" w:line="240" w:lineRule="auto"/>
              <w:jc w:val="both"/>
              <w:rPr>
                <w:rFonts w:ascii="Times New Roman" w:eastAsia="Times New Roman" w:hAnsi="Times New Roman" w:cs="Times New Roman"/>
                <w:sz w:val="24"/>
                <w:szCs w:val="24"/>
              </w:rPr>
            </w:pP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EC267" w14:textId="77777777" w:rsidR="004839AE" w:rsidRPr="00A351D0" w:rsidRDefault="004839AE" w:rsidP="004839A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r w:rsidR="00B17AD6" w:rsidRPr="00A351D0" w14:paraId="65E34FF4" w14:textId="77777777" w:rsidTr="006B3F11">
        <w:tc>
          <w:tcPr>
            <w:tcW w:w="26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370C4E" w14:textId="1C3B90D9" w:rsidR="00B17AD6" w:rsidRPr="00A351D0" w:rsidRDefault="00EA54D9" w:rsidP="000345DA">
            <w:pPr>
              <w:pBdr>
                <w:top w:val="nil"/>
                <w:left w:val="nil"/>
                <w:bottom w:val="nil"/>
                <w:right w:val="nil"/>
                <w:between w:val="nil"/>
                <w:bar w:val="nil"/>
              </w:pBd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r w:rsidR="00B17AD6">
              <w:rPr>
                <w:rFonts w:ascii="Times New Roman" w:hAnsi="Times New Roman" w:cs="Times New Roman"/>
                <w:bCs/>
                <w:sz w:val="24"/>
                <w:szCs w:val="24"/>
              </w:rPr>
              <w:t>.3.</w:t>
            </w:r>
          </w:p>
        </w:tc>
        <w:tc>
          <w:tcPr>
            <w:tcW w:w="1423" w:type="pct"/>
            <w:tcBorders>
              <w:top w:val="single" w:sz="4" w:space="0" w:color="000000" w:themeColor="text1"/>
              <w:left w:val="single" w:sz="4" w:space="0" w:color="000000" w:themeColor="text1"/>
              <w:bottom w:val="single" w:sz="4" w:space="0" w:color="000000" w:themeColor="text1"/>
              <w:right w:val="single" w:sz="4" w:space="0" w:color="auto"/>
            </w:tcBorders>
          </w:tcPr>
          <w:p w14:paraId="78C0EAC0" w14:textId="430D86BF" w:rsidR="00B17AD6" w:rsidRPr="00A351D0" w:rsidRDefault="00B17AD6" w:rsidP="00B17AD6">
            <w:pPr>
              <w:spacing w:after="0" w:line="240" w:lineRule="auto"/>
              <w:jc w:val="both"/>
              <w:rPr>
                <w:rFonts w:ascii="Times New Roman" w:hAnsi="Times New Roman" w:cs="Times New Roman"/>
                <w:sz w:val="24"/>
                <w:szCs w:val="24"/>
              </w:rPr>
            </w:pPr>
            <w:r w:rsidRPr="00A351D0">
              <w:rPr>
                <w:rFonts w:ascii="Times New Roman" w:hAnsi="Times New Roman" w:cs="Times New Roman"/>
                <w:bCs/>
                <w:sz w:val="24"/>
                <w:szCs w:val="24"/>
              </w:rPr>
              <w:t xml:space="preserve">Tiekėjas </w:t>
            </w:r>
            <w:r w:rsidRPr="00A351D0">
              <w:rPr>
                <w:rFonts w:ascii="Times New Roman" w:hAnsi="Times New Roman" w:cs="Times New Roman"/>
                <w:sz w:val="24"/>
                <w:szCs w:val="24"/>
              </w:rPr>
              <w:t xml:space="preserve">pirkimo sutarties vykdymui </w:t>
            </w:r>
            <w:r w:rsidRPr="00A351D0">
              <w:rPr>
                <w:rFonts w:ascii="Times New Roman" w:hAnsi="Times New Roman" w:cs="Times New Roman"/>
                <w:bCs/>
                <w:sz w:val="24"/>
                <w:szCs w:val="24"/>
              </w:rPr>
              <w:t>turi pasiūlyti</w:t>
            </w:r>
            <w:r w:rsidRPr="00A351D0">
              <w:rPr>
                <w:rFonts w:ascii="Times New Roman" w:hAnsi="Times New Roman" w:cs="Times New Roman"/>
                <w:b/>
                <w:sz w:val="24"/>
                <w:szCs w:val="24"/>
              </w:rPr>
              <w:t xml:space="preserve"> </w:t>
            </w:r>
            <w:r w:rsidRPr="00A351D0">
              <w:rPr>
                <w:rFonts w:ascii="Times New Roman" w:hAnsi="Times New Roman" w:cs="Times New Roman"/>
                <w:bCs/>
                <w:sz w:val="24"/>
                <w:szCs w:val="24"/>
              </w:rPr>
              <w:t xml:space="preserve">kvalifikuotą </w:t>
            </w:r>
            <w:r w:rsidRPr="00492CAB">
              <w:rPr>
                <w:rFonts w:ascii="Times New Roman" w:hAnsi="Times New Roman" w:cs="Times New Roman"/>
                <w:b/>
                <w:sz w:val="24"/>
                <w:szCs w:val="24"/>
              </w:rPr>
              <w:t xml:space="preserve">Renginių </w:t>
            </w:r>
            <w:r>
              <w:rPr>
                <w:rFonts w:ascii="Times New Roman" w:hAnsi="Times New Roman" w:cs="Times New Roman"/>
                <w:b/>
                <w:sz w:val="24"/>
                <w:szCs w:val="24"/>
              </w:rPr>
              <w:t>koordinatorių Nr. 2</w:t>
            </w:r>
            <w:r w:rsidRPr="00A351D0">
              <w:rPr>
                <w:rFonts w:ascii="Times New Roman" w:hAnsi="Times New Roman" w:cs="Times New Roman"/>
                <w:sz w:val="24"/>
                <w:szCs w:val="24"/>
              </w:rPr>
              <w:t>, kuris:</w:t>
            </w:r>
          </w:p>
          <w:p w14:paraId="1BFAC6FB" w14:textId="70FB3642" w:rsidR="00B17AD6" w:rsidRPr="00492CAB" w:rsidRDefault="00B17AD6" w:rsidP="00B17AD6">
            <w:pPr>
              <w:pStyle w:val="NormalLent"/>
              <w:rPr>
                <w:szCs w:val="24"/>
              </w:rPr>
            </w:pPr>
            <w:r>
              <w:rPr>
                <w:szCs w:val="24"/>
              </w:rPr>
              <w:t>1</w:t>
            </w:r>
            <w:r w:rsidRPr="00A351D0">
              <w:rPr>
                <w:szCs w:val="24"/>
              </w:rPr>
              <w:t xml:space="preserve">) </w:t>
            </w:r>
            <w:r w:rsidR="0018528E" w:rsidRPr="00F71500">
              <w:rPr>
                <w:rFonts w:eastAsiaTheme="minorEastAsia"/>
                <w:bCs/>
                <w:szCs w:val="24"/>
                <w:lang w:eastAsia="lt-LT"/>
              </w:rPr>
              <w:t xml:space="preserve"> moka lietuvių </w:t>
            </w:r>
            <w:r w:rsidR="0018528E" w:rsidRPr="00EE6752">
              <w:rPr>
                <w:szCs w:val="24"/>
              </w:rPr>
              <w:t>(</w:t>
            </w:r>
            <w:r w:rsidR="0018528E">
              <w:rPr>
                <w:szCs w:val="24"/>
              </w:rPr>
              <w:t xml:space="preserve">jei lietuvių kalba nėra gimtoji, </w:t>
            </w:r>
            <w:r w:rsidR="0018528E" w:rsidRPr="00EE6752">
              <w:rPr>
                <w:szCs w:val="24"/>
              </w:rPr>
              <w:t>ne žemesniu nei B2</w:t>
            </w:r>
            <w:r w:rsidR="0018528E" w:rsidRPr="00EE6752">
              <w:rPr>
                <w:rStyle w:val="Puslapioinaosnuoroda"/>
                <w:szCs w:val="24"/>
              </w:rPr>
              <w:footnoteReference w:id="4"/>
            </w:r>
            <w:r w:rsidR="0018528E" w:rsidRPr="00EE6752">
              <w:rPr>
                <w:szCs w:val="24"/>
              </w:rPr>
              <w:t xml:space="preserve"> lygiu) </w:t>
            </w:r>
            <w:r w:rsidR="0018528E" w:rsidRPr="00F71500">
              <w:rPr>
                <w:rFonts w:eastAsiaTheme="minorEastAsia"/>
                <w:bCs/>
                <w:szCs w:val="24"/>
                <w:lang w:eastAsia="lt-LT"/>
              </w:rPr>
              <w:t>ir anglų</w:t>
            </w:r>
            <w:r w:rsidR="0018528E" w:rsidRPr="00EE6752">
              <w:rPr>
                <w:szCs w:val="24"/>
              </w:rPr>
              <w:t xml:space="preserve"> kalbą (ne žemesniu nei B1 lygiu</w:t>
            </w:r>
            <w:r w:rsidR="0018528E">
              <w:rPr>
                <w:szCs w:val="24"/>
              </w:rPr>
              <w:t>)</w:t>
            </w:r>
            <w:r w:rsidRPr="00492CAB">
              <w:rPr>
                <w:bCs/>
                <w:szCs w:val="24"/>
              </w:rPr>
              <w:t>;</w:t>
            </w:r>
          </w:p>
          <w:p w14:paraId="7EB04F24" w14:textId="3814FC0C" w:rsidR="00B17AD6" w:rsidRDefault="00B17AD6" w:rsidP="00B17AD6">
            <w:pPr>
              <w:pBdr>
                <w:top w:val="nil"/>
                <w:left w:val="nil"/>
                <w:bottom w:val="nil"/>
                <w:right w:val="nil"/>
                <w:between w:val="nil"/>
                <w:bar w:val="nil"/>
              </w:pBdr>
              <w:tabs>
                <w:tab w:val="left" w:pos="385"/>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2) </w:t>
            </w:r>
            <w:r w:rsidRPr="00A351D0">
              <w:rPr>
                <w:rFonts w:ascii="Times New Roman" w:hAnsi="Times New Roman" w:cs="Times New Roman"/>
                <w:sz w:val="24"/>
                <w:szCs w:val="24"/>
              </w:rPr>
              <w:t xml:space="preserve"> per pastaruosius 2 metus iki pasiūlymo pateikimo termino pabaigos </w:t>
            </w:r>
            <w:r>
              <w:rPr>
                <w:rFonts w:ascii="Times New Roman" w:hAnsi="Times New Roman" w:cs="Times New Roman"/>
                <w:sz w:val="24"/>
                <w:szCs w:val="24"/>
              </w:rPr>
              <w:t>atliko</w:t>
            </w:r>
            <w:r w:rsidRPr="00A351D0">
              <w:rPr>
                <w:rFonts w:ascii="Times New Roman" w:hAnsi="Times New Roman" w:cs="Times New Roman"/>
                <w:sz w:val="24"/>
                <w:szCs w:val="24"/>
              </w:rPr>
              <w:t xml:space="preserve"> </w:t>
            </w:r>
            <w:r>
              <w:rPr>
                <w:rFonts w:ascii="Times New Roman" w:hAnsi="Times New Roman" w:cs="Times New Roman"/>
                <w:sz w:val="24"/>
                <w:szCs w:val="24"/>
              </w:rPr>
              <w:t xml:space="preserve">Renginių koordinatoriaus funkcijas/pareigas vykdant </w:t>
            </w:r>
            <w:r w:rsidRPr="00A351D0">
              <w:rPr>
                <w:rFonts w:ascii="Times New Roman" w:hAnsi="Times New Roman" w:cs="Times New Roman"/>
                <w:sz w:val="24"/>
                <w:szCs w:val="24"/>
              </w:rPr>
              <w:t>ne mažiau kaip 1 (vien</w:t>
            </w:r>
            <w:r>
              <w:rPr>
                <w:rFonts w:ascii="Times New Roman" w:hAnsi="Times New Roman" w:cs="Times New Roman"/>
                <w:sz w:val="24"/>
                <w:szCs w:val="24"/>
              </w:rPr>
              <w:t>ą</w:t>
            </w:r>
            <w:r w:rsidRPr="00A351D0">
              <w:rPr>
                <w:rFonts w:ascii="Times New Roman" w:hAnsi="Times New Roman" w:cs="Times New Roman"/>
                <w:sz w:val="24"/>
                <w:szCs w:val="24"/>
              </w:rPr>
              <w:t>) kontaktin</w:t>
            </w:r>
            <w:r>
              <w:rPr>
                <w:rFonts w:ascii="Times New Roman" w:hAnsi="Times New Roman" w:cs="Times New Roman"/>
                <w:sz w:val="24"/>
                <w:szCs w:val="24"/>
              </w:rPr>
              <w:t>į</w:t>
            </w:r>
            <w:r w:rsidRPr="00A351D0">
              <w:rPr>
                <w:rFonts w:ascii="Times New Roman" w:hAnsi="Times New Roman" w:cs="Times New Roman"/>
                <w:sz w:val="24"/>
                <w:szCs w:val="24"/>
              </w:rPr>
              <w:t xml:space="preserve"> </w:t>
            </w:r>
            <w:r w:rsidR="00753EE8" w:rsidRPr="00A351D0">
              <w:rPr>
                <w:rFonts w:ascii="Times New Roman" w:hAnsi="Times New Roman" w:cs="Times New Roman"/>
                <w:sz w:val="24"/>
                <w:szCs w:val="24"/>
              </w:rPr>
              <w:t xml:space="preserve"> laisvalaikio ir/ar kultūrin</w:t>
            </w:r>
            <w:r w:rsidR="00753EE8">
              <w:rPr>
                <w:rFonts w:ascii="Times New Roman" w:hAnsi="Times New Roman" w:cs="Times New Roman"/>
                <w:sz w:val="24"/>
                <w:szCs w:val="24"/>
              </w:rPr>
              <w:t>į</w:t>
            </w:r>
            <w:r w:rsidR="00753EE8" w:rsidRPr="00A351D0">
              <w:rPr>
                <w:rFonts w:ascii="Times New Roman" w:hAnsi="Times New Roman" w:cs="Times New Roman"/>
                <w:sz w:val="24"/>
                <w:szCs w:val="24"/>
              </w:rPr>
              <w:t xml:space="preserve">, ir/ar sporto, ir/ar verslo </w:t>
            </w:r>
            <w:r w:rsidRPr="00A351D0">
              <w:rPr>
                <w:rFonts w:ascii="Times New Roman" w:hAnsi="Times New Roman" w:cs="Times New Roman"/>
                <w:sz w:val="24"/>
                <w:szCs w:val="24"/>
              </w:rPr>
              <w:t>rengin</w:t>
            </w:r>
            <w:r>
              <w:rPr>
                <w:rFonts w:ascii="Times New Roman" w:hAnsi="Times New Roman" w:cs="Times New Roman"/>
                <w:sz w:val="24"/>
                <w:szCs w:val="24"/>
              </w:rPr>
              <w:t>į,</w:t>
            </w:r>
            <w:r w:rsidRPr="00A351D0">
              <w:rPr>
                <w:rFonts w:ascii="Times New Roman" w:hAnsi="Times New Roman" w:cs="Times New Roman"/>
                <w:sz w:val="24"/>
                <w:szCs w:val="24"/>
              </w:rPr>
              <w:t xml:space="preserve"> </w:t>
            </w:r>
            <w:r w:rsidRPr="00A351D0">
              <w:rPr>
                <w:rFonts w:ascii="Times New Roman" w:hAnsi="Times New Roman" w:cs="Times New Roman"/>
                <w:bCs/>
                <w:sz w:val="24"/>
                <w:szCs w:val="24"/>
              </w:rPr>
              <w:t>kuriame dalyvavo ne mažiau kaip 100 dalyvių.</w:t>
            </w:r>
          </w:p>
          <w:p w14:paraId="4CD90E9D" w14:textId="77777777" w:rsidR="00B17AD6" w:rsidRPr="00A351D0" w:rsidRDefault="00B17AD6" w:rsidP="00B17AD6">
            <w:pPr>
              <w:pBdr>
                <w:top w:val="nil"/>
                <w:left w:val="nil"/>
                <w:bottom w:val="nil"/>
                <w:right w:val="nil"/>
                <w:between w:val="nil"/>
                <w:bar w:val="nil"/>
              </w:pBdr>
              <w:tabs>
                <w:tab w:val="left" w:pos="385"/>
              </w:tabs>
              <w:spacing w:after="0" w:line="240" w:lineRule="auto"/>
              <w:jc w:val="both"/>
              <w:rPr>
                <w:rFonts w:ascii="Times New Roman" w:hAnsi="Times New Roman" w:cs="Times New Roman"/>
                <w:bCs/>
                <w:sz w:val="24"/>
                <w:szCs w:val="24"/>
              </w:rPr>
            </w:pPr>
          </w:p>
          <w:p w14:paraId="3E1284A9" w14:textId="77777777" w:rsidR="00B17AD6" w:rsidRPr="00A351D0" w:rsidRDefault="00B17AD6" w:rsidP="00B17AD6">
            <w:pPr>
              <w:spacing w:after="0" w:line="240" w:lineRule="auto"/>
              <w:jc w:val="both"/>
              <w:rPr>
                <w:rFonts w:ascii="Times New Roman" w:eastAsia="Calibri" w:hAnsi="Times New Roman" w:cs="Times New Roman"/>
                <w:b/>
                <w:bCs/>
                <w:i/>
                <w:iCs/>
                <w:sz w:val="24"/>
                <w:szCs w:val="24"/>
                <w:lang w:eastAsia="en-US"/>
              </w:rPr>
            </w:pPr>
            <w:r w:rsidRPr="00A351D0">
              <w:rPr>
                <w:rFonts w:ascii="Times New Roman" w:eastAsia="Calibri" w:hAnsi="Times New Roman" w:cs="Times New Roman"/>
                <w:b/>
                <w:bCs/>
                <w:i/>
                <w:iCs/>
                <w:sz w:val="24"/>
                <w:szCs w:val="24"/>
                <w:lang w:eastAsia="en-US"/>
              </w:rPr>
              <w:t xml:space="preserve">Pastabos: </w:t>
            </w:r>
          </w:p>
          <w:p w14:paraId="67782940" w14:textId="2A251057" w:rsidR="00B17AD6" w:rsidRDefault="00B17AD6" w:rsidP="00B17AD6">
            <w:pPr>
              <w:spacing w:after="0" w:line="240" w:lineRule="auto"/>
              <w:jc w:val="both"/>
              <w:rPr>
                <w:rFonts w:ascii="Times New Roman" w:hAnsi="Times New Roman" w:cs="Times New Roman"/>
                <w:bCs/>
                <w:sz w:val="24"/>
                <w:szCs w:val="24"/>
              </w:rPr>
            </w:pPr>
            <w:r w:rsidRPr="00A351D0">
              <w:rPr>
                <w:rFonts w:ascii="Times New Roman" w:hAnsi="Times New Roman" w:cs="Times New Roman"/>
                <w:bCs/>
                <w:sz w:val="24"/>
                <w:szCs w:val="24"/>
              </w:rPr>
              <w:t>1) Renginių koordinatori</w:t>
            </w:r>
            <w:r>
              <w:rPr>
                <w:rFonts w:ascii="Times New Roman" w:hAnsi="Times New Roman" w:cs="Times New Roman"/>
                <w:bCs/>
                <w:sz w:val="24"/>
                <w:szCs w:val="24"/>
              </w:rPr>
              <w:t>us</w:t>
            </w:r>
            <w:r w:rsidRPr="00A351D0">
              <w:rPr>
                <w:rFonts w:ascii="Times New Roman" w:hAnsi="Times New Roman" w:cs="Times New Roman"/>
                <w:bCs/>
                <w:sz w:val="24"/>
                <w:szCs w:val="24"/>
              </w:rPr>
              <w:t xml:space="preserve"> bus tiesiogiai  atsaking</w:t>
            </w:r>
            <w:r>
              <w:rPr>
                <w:rFonts w:ascii="Times New Roman" w:hAnsi="Times New Roman" w:cs="Times New Roman"/>
                <w:bCs/>
                <w:sz w:val="24"/>
                <w:szCs w:val="24"/>
              </w:rPr>
              <w:t>as</w:t>
            </w:r>
            <w:r w:rsidRPr="00A351D0">
              <w:rPr>
                <w:rFonts w:ascii="Times New Roman" w:hAnsi="Times New Roman" w:cs="Times New Roman"/>
                <w:bCs/>
                <w:sz w:val="24"/>
                <w:szCs w:val="24"/>
              </w:rPr>
              <w:t xml:space="preserve"> už sutarties vykdymą </w:t>
            </w:r>
            <w:r>
              <w:rPr>
                <w:rFonts w:ascii="Times New Roman" w:hAnsi="Times New Roman" w:cs="Times New Roman"/>
                <w:bCs/>
                <w:sz w:val="24"/>
                <w:szCs w:val="24"/>
              </w:rPr>
              <w:t>asmuo</w:t>
            </w:r>
            <w:r w:rsidRPr="00A351D0">
              <w:rPr>
                <w:rFonts w:ascii="Times New Roman" w:hAnsi="Times New Roman" w:cs="Times New Roman"/>
                <w:bCs/>
                <w:sz w:val="24"/>
                <w:szCs w:val="24"/>
              </w:rPr>
              <w:t xml:space="preserve">, </w:t>
            </w:r>
            <w:r>
              <w:rPr>
                <w:rFonts w:ascii="Times New Roman" w:hAnsi="Times New Roman" w:cs="Times New Roman"/>
                <w:bCs/>
                <w:sz w:val="24"/>
                <w:szCs w:val="24"/>
              </w:rPr>
              <w:t xml:space="preserve">kuris </w:t>
            </w:r>
            <w:r w:rsidRPr="00A351D0">
              <w:rPr>
                <w:rFonts w:ascii="Times New Roman" w:hAnsi="Times New Roman" w:cs="Times New Roman"/>
                <w:bCs/>
                <w:sz w:val="24"/>
                <w:szCs w:val="24"/>
              </w:rPr>
              <w:t>bus</w:t>
            </w:r>
            <w:r w:rsidRPr="00A351D0">
              <w:rPr>
                <w:rFonts w:ascii="Times New Roman" w:hAnsi="Times New Roman" w:cs="Times New Roman"/>
                <w:sz w:val="24"/>
                <w:szCs w:val="24"/>
              </w:rPr>
              <w:t xml:space="preserve"> </w:t>
            </w:r>
            <w:r w:rsidRPr="00A351D0">
              <w:rPr>
                <w:rFonts w:ascii="Times New Roman" w:hAnsi="Times New Roman" w:cs="Times New Roman"/>
                <w:bCs/>
                <w:sz w:val="24"/>
                <w:szCs w:val="24"/>
              </w:rPr>
              <w:t>paskirt</w:t>
            </w:r>
            <w:r>
              <w:rPr>
                <w:rFonts w:ascii="Times New Roman" w:hAnsi="Times New Roman" w:cs="Times New Roman"/>
                <w:bCs/>
                <w:sz w:val="24"/>
                <w:szCs w:val="24"/>
              </w:rPr>
              <w:t>as</w:t>
            </w:r>
            <w:r w:rsidRPr="00A351D0">
              <w:rPr>
                <w:rFonts w:ascii="Times New Roman" w:hAnsi="Times New Roman" w:cs="Times New Roman"/>
                <w:bCs/>
                <w:sz w:val="24"/>
                <w:szCs w:val="24"/>
              </w:rPr>
              <w:t xml:space="preserve"> spręsti renginių organizavimo klausimus bei teikti konsultacijas Perkančiajai organizacijai bei renginių dalyviams dėl renginio organizavimo ir aptarnavimo paslaugų.</w:t>
            </w:r>
          </w:p>
          <w:p w14:paraId="2CE008B8" w14:textId="07D35EA2" w:rsidR="00B17AD6" w:rsidRPr="00A351D0" w:rsidRDefault="00B17AD6" w:rsidP="00B17AD6">
            <w:pPr>
              <w:pBdr>
                <w:top w:val="nil"/>
                <w:left w:val="nil"/>
                <w:bottom w:val="nil"/>
                <w:right w:val="nil"/>
                <w:between w:val="nil"/>
                <w:bar w:val="nil"/>
              </w:pBdr>
              <w:tabs>
                <w:tab w:val="left" w:pos="385"/>
              </w:tab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2</w:t>
            </w:r>
            <w:r w:rsidRPr="00A351D0">
              <w:rPr>
                <w:rFonts w:ascii="Times New Roman" w:hAnsi="Times New Roman" w:cs="Times New Roman"/>
                <w:bCs/>
                <w:sz w:val="24"/>
                <w:szCs w:val="24"/>
              </w:rPr>
              <w:t xml:space="preserve">) Renginiai – tai vieši arba įmonių organizuojami renginiai. Darbo patirtis fizinių asmenų asmeniniuose renginiuose (pavyzdžiui, </w:t>
            </w:r>
            <w:r w:rsidRPr="00A351D0">
              <w:rPr>
                <w:rFonts w:ascii="Times New Roman" w:hAnsi="Times New Roman" w:cs="Times New Roman"/>
                <w:bCs/>
                <w:sz w:val="24"/>
                <w:szCs w:val="24"/>
              </w:rPr>
              <w:lastRenderedPageBreak/>
              <w:t>gimtadieniuose, krikštynose) vertinama nebus.</w:t>
            </w:r>
          </w:p>
        </w:tc>
        <w:tc>
          <w:tcPr>
            <w:tcW w:w="1858" w:type="pct"/>
            <w:tcBorders>
              <w:top w:val="single" w:sz="4" w:space="0" w:color="000000" w:themeColor="text1"/>
              <w:left w:val="single" w:sz="4" w:space="0" w:color="auto"/>
              <w:bottom w:val="single" w:sz="4" w:space="0" w:color="000000" w:themeColor="text1"/>
              <w:right w:val="single" w:sz="4" w:space="0" w:color="000000" w:themeColor="text1"/>
            </w:tcBorders>
          </w:tcPr>
          <w:p w14:paraId="4AD64778" w14:textId="77777777" w:rsidR="00B17AD6" w:rsidRPr="00A351D0" w:rsidRDefault="00B17AD6" w:rsidP="00B17AD6">
            <w:pPr>
              <w:pStyle w:val="BodyA"/>
              <w:spacing w:line="240" w:lineRule="auto"/>
              <w:jc w:val="both"/>
              <w:rPr>
                <w:rFonts w:ascii="Times New Roman" w:eastAsia="Times New Roman" w:hAnsi="Times New Roman" w:cs="Times New Roman"/>
                <w:color w:val="auto"/>
                <w:sz w:val="24"/>
                <w:szCs w:val="24"/>
                <w:lang w:val="lt-LT"/>
              </w:rPr>
            </w:pPr>
            <w:r w:rsidRPr="00A351D0">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1980992B" w14:textId="2AD3ADFA" w:rsidR="00B17AD6" w:rsidRPr="00A351D0" w:rsidRDefault="00B17AD6" w:rsidP="00B17AD6">
            <w:pPr>
              <w:pStyle w:val="BodyA"/>
              <w:spacing w:line="240" w:lineRule="auto"/>
              <w:jc w:val="both"/>
              <w:rPr>
                <w:rFonts w:ascii="Times New Roman" w:eastAsia="Calibri" w:hAnsi="Times New Roman" w:cs="Times New Roman"/>
                <w:sz w:val="24"/>
                <w:szCs w:val="24"/>
                <w:lang w:val="lt-LT"/>
              </w:rPr>
            </w:pPr>
            <w:r w:rsidRPr="00A351D0">
              <w:rPr>
                <w:rFonts w:ascii="Times New Roman" w:eastAsia="Times New Roman" w:hAnsi="Times New Roman" w:cs="Times New Roman"/>
                <w:color w:val="auto"/>
                <w:sz w:val="24"/>
                <w:szCs w:val="24"/>
                <w:lang w:val="lt-LT"/>
              </w:rPr>
              <w:t xml:space="preserve">1) </w:t>
            </w:r>
            <w:r w:rsidR="00EA54D9">
              <w:rPr>
                <w:rFonts w:ascii="Times New Roman" w:eastAsia="Calibri" w:hAnsi="Times New Roman" w:cs="Times New Roman"/>
                <w:sz w:val="24"/>
                <w:szCs w:val="24"/>
                <w:lang w:val="lt-LT"/>
              </w:rPr>
              <w:t xml:space="preserve">2 </w:t>
            </w:r>
            <w:r w:rsidRPr="00A351D0">
              <w:rPr>
                <w:rFonts w:ascii="Times New Roman" w:eastAsia="Calibri" w:hAnsi="Times New Roman" w:cs="Times New Roman"/>
                <w:sz w:val="24"/>
                <w:szCs w:val="24"/>
                <w:lang w:val="lt-LT"/>
              </w:rPr>
              <w:t>punkte reikalaujamus dokumentus.</w:t>
            </w:r>
          </w:p>
          <w:p w14:paraId="7580C08A" w14:textId="27223BA1" w:rsidR="00B17AD6" w:rsidRPr="00492CAB" w:rsidRDefault="00B17AD6" w:rsidP="00B17AD6">
            <w:pPr>
              <w:pStyle w:val="BodyA"/>
              <w:spacing w:line="240" w:lineRule="auto"/>
              <w:jc w:val="both"/>
              <w:rPr>
                <w:rFonts w:ascii="Times New Roman" w:hAnsi="Times New Roman" w:cs="Times New Roman"/>
                <w:bCs/>
                <w:sz w:val="24"/>
                <w:szCs w:val="24"/>
                <w:lang w:val="lt-LT"/>
              </w:rPr>
            </w:pPr>
            <w:r w:rsidRPr="00492CAB">
              <w:rPr>
                <w:rFonts w:ascii="Times New Roman" w:eastAsia="Calibri" w:hAnsi="Times New Roman" w:cs="Times New Roman"/>
                <w:sz w:val="24"/>
                <w:szCs w:val="24"/>
                <w:lang w:val="lt-LT"/>
              </w:rPr>
              <w:t xml:space="preserve">2) </w:t>
            </w:r>
            <w:r w:rsidRPr="00492CAB">
              <w:rPr>
                <w:rFonts w:ascii="Times New Roman" w:hAnsi="Times New Roman" w:cs="Times New Roman"/>
                <w:bCs/>
                <w:sz w:val="24"/>
                <w:szCs w:val="24"/>
                <w:lang w:val="lt-LT"/>
              </w:rPr>
              <w:t>Siūlom</w:t>
            </w:r>
            <w:r>
              <w:rPr>
                <w:rFonts w:ascii="Times New Roman" w:hAnsi="Times New Roman" w:cs="Times New Roman"/>
                <w:bCs/>
                <w:sz w:val="24"/>
                <w:szCs w:val="24"/>
                <w:lang w:val="lt-LT"/>
              </w:rPr>
              <w:t>o</w:t>
            </w:r>
            <w:r w:rsidRPr="00492CAB">
              <w:rPr>
                <w:rFonts w:ascii="Times New Roman" w:hAnsi="Times New Roman" w:cs="Times New Roman"/>
                <w:bCs/>
                <w:sz w:val="24"/>
                <w:szCs w:val="24"/>
                <w:lang w:val="lt-LT"/>
              </w:rPr>
              <w:t xml:space="preserve"> </w:t>
            </w:r>
            <w:r w:rsidRPr="00492CAB">
              <w:rPr>
                <w:rFonts w:ascii="Times New Roman" w:hAnsi="Times New Roman" w:cs="Times New Roman"/>
                <w:sz w:val="24"/>
                <w:szCs w:val="24"/>
                <w:lang w:val="lt-LT"/>
              </w:rPr>
              <w:t xml:space="preserve"> </w:t>
            </w:r>
            <w:r w:rsidRPr="00492CAB">
              <w:rPr>
                <w:rFonts w:ascii="Times New Roman" w:hAnsi="Times New Roman" w:cs="Times New Roman"/>
                <w:bCs/>
                <w:sz w:val="24"/>
                <w:szCs w:val="24"/>
                <w:lang w:val="lt-LT"/>
              </w:rPr>
              <w:t>Renginių koordinatori</w:t>
            </w:r>
            <w:r>
              <w:rPr>
                <w:rFonts w:ascii="Times New Roman" w:hAnsi="Times New Roman" w:cs="Times New Roman"/>
                <w:bCs/>
                <w:sz w:val="24"/>
                <w:szCs w:val="24"/>
                <w:lang w:val="lt-LT"/>
              </w:rPr>
              <w:t>aus</w:t>
            </w:r>
            <w:r w:rsidRPr="00492CAB">
              <w:rPr>
                <w:rFonts w:ascii="Times New Roman" w:hAnsi="Times New Roman" w:cs="Times New Roman"/>
                <w:bCs/>
                <w:sz w:val="24"/>
                <w:szCs w:val="24"/>
                <w:lang w:val="lt-LT"/>
              </w:rPr>
              <w:t xml:space="preserve"> </w:t>
            </w:r>
            <w:r>
              <w:rPr>
                <w:rFonts w:ascii="Times New Roman" w:hAnsi="Times New Roman" w:cs="Times New Roman"/>
                <w:bCs/>
                <w:sz w:val="24"/>
                <w:szCs w:val="24"/>
                <w:lang w:val="lt-LT"/>
              </w:rPr>
              <w:t xml:space="preserve">Nr. 2 </w:t>
            </w:r>
            <w:r w:rsidRPr="00492CAB">
              <w:rPr>
                <w:rFonts w:ascii="Times New Roman" w:hAnsi="Times New Roman" w:cs="Times New Roman"/>
                <w:bCs/>
                <w:sz w:val="24"/>
                <w:szCs w:val="24"/>
                <w:lang w:val="lt-LT"/>
              </w:rPr>
              <w:t>lietuvių ir anglų kalbos mokėjimo lygį patvirtinančius dokumentus. Kalbos mokėjimo lygį patvirtinančių dokumentų nereikia, jeigu ta kalba specialistui yra gimtoji arba ta kalba specialistas baigė vidurinį ar aukštąjį mokslą, tokiu atveju pateikiamas mokymo įstaigos baigimo dokumentas.</w:t>
            </w:r>
          </w:p>
          <w:p w14:paraId="676757A1" w14:textId="6C6A6A2C" w:rsidR="00B17AD6" w:rsidRPr="00DA3452" w:rsidRDefault="00B17AD6" w:rsidP="00B17AD6">
            <w:pPr>
              <w:pBdr>
                <w:top w:val="nil"/>
                <w:left w:val="nil"/>
                <w:bottom w:val="nil"/>
                <w:right w:val="nil"/>
                <w:between w:val="nil"/>
                <w:bar w:val="nil"/>
              </w:pBdr>
              <w:spacing w:after="0" w:line="240" w:lineRule="auto"/>
              <w:jc w:val="both"/>
              <w:rPr>
                <w:rFonts w:ascii="Times New Roman" w:hAnsi="Times New Roman" w:cs="Times New Roman"/>
                <w:bCs/>
                <w:sz w:val="24"/>
                <w:szCs w:val="24"/>
              </w:rPr>
            </w:pPr>
            <w:r>
              <w:rPr>
                <w:rFonts w:ascii="Times New Roman" w:hAnsi="Times New Roman" w:cs="Times New Roman"/>
                <w:sz w:val="24"/>
                <w:szCs w:val="24"/>
              </w:rPr>
              <w:t>3</w:t>
            </w:r>
            <w:r w:rsidRPr="00A351D0">
              <w:rPr>
                <w:rFonts w:ascii="Times New Roman" w:hAnsi="Times New Roman" w:cs="Times New Roman"/>
                <w:sz w:val="24"/>
                <w:szCs w:val="24"/>
              </w:rPr>
              <w:t xml:space="preserve">) </w:t>
            </w:r>
            <w:r>
              <w:rPr>
                <w:rFonts w:ascii="Times New Roman" w:hAnsi="Times New Roman" w:cs="Times New Roman"/>
                <w:sz w:val="24"/>
                <w:szCs w:val="24"/>
              </w:rPr>
              <w:t>Pasirašytas s</w:t>
            </w:r>
            <w:r w:rsidRPr="00A351D0">
              <w:rPr>
                <w:rFonts w:ascii="Times New Roman" w:hAnsi="Times New Roman" w:cs="Times New Roman"/>
                <w:bCs/>
                <w:sz w:val="24"/>
                <w:szCs w:val="24"/>
              </w:rPr>
              <w:t>iūlom</w:t>
            </w:r>
            <w:r>
              <w:rPr>
                <w:rFonts w:ascii="Times New Roman" w:hAnsi="Times New Roman" w:cs="Times New Roman"/>
                <w:bCs/>
                <w:sz w:val="24"/>
                <w:szCs w:val="24"/>
              </w:rPr>
              <w:t>o</w:t>
            </w:r>
            <w:r w:rsidRPr="00A351D0">
              <w:rPr>
                <w:rFonts w:ascii="Times New Roman" w:hAnsi="Times New Roman" w:cs="Times New Roman"/>
                <w:bCs/>
                <w:sz w:val="24"/>
                <w:szCs w:val="24"/>
              </w:rPr>
              <w:t xml:space="preserve"> </w:t>
            </w:r>
            <w:r w:rsidRPr="00A351D0">
              <w:rPr>
                <w:rFonts w:ascii="Times New Roman" w:hAnsi="Times New Roman" w:cs="Times New Roman"/>
                <w:sz w:val="24"/>
                <w:szCs w:val="24"/>
              </w:rPr>
              <w:t xml:space="preserve"> </w:t>
            </w:r>
            <w:r w:rsidRPr="00A351D0">
              <w:rPr>
                <w:rFonts w:ascii="Times New Roman" w:hAnsi="Times New Roman" w:cs="Times New Roman"/>
                <w:bCs/>
                <w:sz w:val="24"/>
                <w:szCs w:val="24"/>
              </w:rPr>
              <w:t xml:space="preserve">Renginių </w:t>
            </w:r>
            <w:r>
              <w:rPr>
                <w:rFonts w:ascii="Times New Roman" w:hAnsi="Times New Roman" w:cs="Times New Roman"/>
                <w:bCs/>
                <w:sz w:val="24"/>
                <w:szCs w:val="24"/>
              </w:rPr>
              <w:t>koordinatoriaus Nr. 2</w:t>
            </w:r>
            <w:r w:rsidRPr="00A351D0">
              <w:rPr>
                <w:rFonts w:ascii="Times New Roman" w:hAnsi="Times New Roman" w:cs="Times New Roman"/>
                <w:bCs/>
                <w:sz w:val="24"/>
                <w:szCs w:val="24"/>
              </w:rPr>
              <w:t xml:space="preserve"> gyvenimo aprašymas (CV), </w:t>
            </w:r>
            <w:r w:rsidRPr="00DA3452">
              <w:rPr>
                <w:rFonts w:ascii="Times New Roman" w:hAnsi="Times New Roman" w:cs="Times New Roman"/>
                <w:bCs/>
                <w:sz w:val="24"/>
                <w:szCs w:val="24"/>
              </w:rPr>
              <w:t xml:space="preserve"> kuriame </w:t>
            </w:r>
            <w:r w:rsidRPr="00492CAB">
              <w:rPr>
                <w:rFonts w:ascii="Times New Roman" w:hAnsi="Times New Roman" w:cs="Times New Roman"/>
                <w:sz w:val="24"/>
                <w:szCs w:val="24"/>
              </w:rPr>
              <w:t>turi būti nurodyta informacija apie reikalaujamą patirtį</w:t>
            </w:r>
            <w:r w:rsidR="00DB49B4">
              <w:rPr>
                <w:rFonts w:ascii="Times New Roman" w:hAnsi="Times New Roman" w:cs="Times New Roman"/>
                <w:sz w:val="24"/>
                <w:szCs w:val="24"/>
              </w:rPr>
              <w:t xml:space="preserve"> </w:t>
            </w:r>
            <w:r w:rsidR="00DB49B4" w:rsidRPr="00DB49B4">
              <w:rPr>
                <w:rFonts w:ascii="Times New Roman" w:hAnsi="Times New Roman" w:cs="Times New Roman"/>
                <w:i/>
                <w:iCs/>
                <w:color w:val="FF0000"/>
                <w:sz w:val="24"/>
                <w:szCs w:val="24"/>
              </w:rPr>
              <w:t>(teikiama kartu su pasiūlymu)</w:t>
            </w:r>
            <w:r w:rsidRPr="00DB49B4">
              <w:rPr>
                <w:rFonts w:ascii="Times New Roman" w:hAnsi="Times New Roman" w:cs="Times New Roman"/>
                <w:bCs/>
                <w:i/>
                <w:iCs/>
                <w:color w:val="FF0000"/>
                <w:sz w:val="24"/>
                <w:szCs w:val="24"/>
              </w:rPr>
              <w:t>.</w:t>
            </w:r>
          </w:p>
          <w:p w14:paraId="29BB4267" w14:textId="77777777" w:rsidR="00B17AD6" w:rsidRPr="00A351D0" w:rsidRDefault="00B17AD6" w:rsidP="00B17AD6">
            <w:pPr>
              <w:pStyle w:val="BodyA"/>
              <w:spacing w:line="240" w:lineRule="auto"/>
              <w:jc w:val="both"/>
              <w:rPr>
                <w:rFonts w:ascii="Times New Roman" w:eastAsia="Times New Roman" w:hAnsi="Times New Roman" w:cs="Times New Roman"/>
                <w:color w:val="auto"/>
                <w:sz w:val="24"/>
                <w:szCs w:val="24"/>
                <w:lang w:val="lt-LT"/>
              </w:rPr>
            </w:pP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F2ECE" w14:textId="77777777" w:rsidR="00B17AD6" w:rsidRPr="00A351D0" w:rsidRDefault="00B17AD6" w:rsidP="00B17A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bl>
    <w:p w14:paraId="17B1E1FC" w14:textId="77777777" w:rsidR="0001595B" w:rsidRPr="00A351D0"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bookmarkStart w:id="2" w:name="_Hlk136603823"/>
      <w:bookmarkEnd w:id="0"/>
      <w:bookmarkEnd w:id="1"/>
      <w:bookmarkEnd w:id="2"/>
    </w:p>
    <w:p w14:paraId="54305037" w14:textId="77777777" w:rsidR="0001595B" w:rsidRPr="00A351D0"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p>
    <w:p w14:paraId="199A194C" w14:textId="575E3E38" w:rsidR="009A29D1" w:rsidRPr="00A351D0" w:rsidRDefault="009A29D1" w:rsidP="009658FE">
      <w:pPr>
        <w:rPr>
          <w:rFonts w:ascii="Times New Roman" w:hAnsi="Times New Roman" w:cs="Times New Roman"/>
          <w:b/>
          <w:bCs/>
          <w:sz w:val="24"/>
          <w:szCs w:val="24"/>
        </w:rPr>
      </w:pPr>
    </w:p>
    <w:sectPr w:rsidR="009A29D1" w:rsidRPr="00A351D0" w:rsidSect="009D72F2">
      <w:headerReference w:type="default" r:id="rId11"/>
      <w:footerReference w:type="default" r:id="rId12"/>
      <w:headerReference w:type="first" r:id="rId13"/>
      <w:pgSz w:w="15840" w:h="12240" w:orient="landscape"/>
      <w:pgMar w:top="1418" w:right="1134" w:bottom="567" w:left="1134"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419E8" w14:textId="77777777" w:rsidR="00AB1792" w:rsidRDefault="00AB1792" w:rsidP="00D05666">
      <w:r>
        <w:separator/>
      </w:r>
    </w:p>
  </w:endnote>
  <w:endnote w:type="continuationSeparator" w:id="0">
    <w:p w14:paraId="0C118F78" w14:textId="77777777" w:rsidR="00AB1792" w:rsidRDefault="00AB1792" w:rsidP="00D05666">
      <w:r>
        <w:continuationSeparator/>
      </w:r>
    </w:p>
  </w:endnote>
  <w:endnote w:type="continuationNotice" w:id="1">
    <w:p w14:paraId="254BF58C" w14:textId="77777777" w:rsidR="00AB1792" w:rsidRDefault="00AB17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3732442"/>
      <w:docPartObj>
        <w:docPartGallery w:val="Page Numbers (Bottom of Page)"/>
        <w:docPartUnique/>
      </w:docPartObj>
    </w:sdtPr>
    <w:sdtEndPr>
      <w:rPr>
        <w:rFonts w:ascii="Times New Roman" w:hAnsi="Times New Roman" w:cs="Times New Roman"/>
        <w:sz w:val="22"/>
        <w:szCs w:val="22"/>
      </w:rPr>
    </w:sdtEndPr>
    <w:sdtContent>
      <w:p w14:paraId="336B9BAD" w14:textId="54C003C7" w:rsidR="009D72F2" w:rsidRPr="009D72F2" w:rsidRDefault="009D72F2">
        <w:pPr>
          <w:pStyle w:val="Porat"/>
          <w:jc w:val="center"/>
          <w:rPr>
            <w:rFonts w:ascii="Times New Roman" w:hAnsi="Times New Roman" w:cs="Times New Roman"/>
            <w:sz w:val="22"/>
            <w:szCs w:val="22"/>
          </w:rPr>
        </w:pPr>
        <w:r w:rsidRPr="009D72F2">
          <w:rPr>
            <w:rFonts w:ascii="Times New Roman" w:hAnsi="Times New Roman" w:cs="Times New Roman"/>
            <w:sz w:val="22"/>
            <w:szCs w:val="22"/>
          </w:rPr>
          <w:fldChar w:fldCharType="begin"/>
        </w:r>
        <w:r w:rsidRPr="009D72F2">
          <w:rPr>
            <w:rFonts w:ascii="Times New Roman" w:hAnsi="Times New Roman" w:cs="Times New Roman"/>
            <w:sz w:val="22"/>
            <w:szCs w:val="22"/>
          </w:rPr>
          <w:instrText>PAGE   \* MERGEFORMAT</w:instrText>
        </w:r>
        <w:r w:rsidRPr="009D72F2">
          <w:rPr>
            <w:rFonts w:ascii="Times New Roman" w:hAnsi="Times New Roman" w:cs="Times New Roman"/>
            <w:sz w:val="22"/>
            <w:szCs w:val="22"/>
          </w:rPr>
          <w:fldChar w:fldCharType="separate"/>
        </w:r>
        <w:r w:rsidRPr="009D72F2">
          <w:rPr>
            <w:rFonts w:ascii="Times New Roman" w:hAnsi="Times New Roman" w:cs="Times New Roman"/>
            <w:sz w:val="22"/>
            <w:szCs w:val="22"/>
          </w:rPr>
          <w:t>2</w:t>
        </w:r>
        <w:r w:rsidRPr="009D72F2">
          <w:rPr>
            <w:rFonts w:ascii="Times New Roman" w:hAnsi="Times New Roman" w:cs="Times New Roman"/>
            <w:sz w:val="22"/>
            <w:szCs w:val="22"/>
          </w:rPr>
          <w:fldChar w:fldCharType="end"/>
        </w:r>
      </w:p>
    </w:sdtContent>
  </w:sdt>
  <w:p w14:paraId="3C19117D" w14:textId="77777777" w:rsidR="009D72F2" w:rsidRDefault="009D72F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D09B8" w14:textId="77777777" w:rsidR="00AB1792" w:rsidRDefault="00AB1792" w:rsidP="00D05666">
      <w:r>
        <w:separator/>
      </w:r>
    </w:p>
  </w:footnote>
  <w:footnote w:type="continuationSeparator" w:id="0">
    <w:p w14:paraId="610C61BE" w14:textId="77777777" w:rsidR="00AB1792" w:rsidRDefault="00AB1792" w:rsidP="00D05666">
      <w:r>
        <w:continuationSeparator/>
      </w:r>
    </w:p>
  </w:footnote>
  <w:footnote w:type="continuationNotice" w:id="1">
    <w:p w14:paraId="55830B7A" w14:textId="77777777" w:rsidR="00AB1792" w:rsidRDefault="00AB1792">
      <w:pPr>
        <w:spacing w:after="0" w:line="240" w:lineRule="auto"/>
      </w:pPr>
    </w:p>
  </w:footnote>
  <w:footnote w:id="2">
    <w:p w14:paraId="243F6353" w14:textId="3B1D0222" w:rsidR="0018528E" w:rsidRPr="0018528E" w:rsidRDefault="0018528E" w:rsidP="0018528E">
      <w:pPr>
        <w:pStyle w:val="Puslapioinaostekstas"/>
        <w:ind w:right="-178"/>
        <w:jc w:val="both"/>
        <w:rPr>
          <w:rFonts w:ascii="Times New Roman" w:hAnsi="Times New Roman" w:cs="Times New Roman"/>
        </w:rPr>
      </w:pPr>
      <w:r w:rsidRPr="0018528E">
        <w:rPr>
          <w:rStyle w:val="Puslapioinaosnuoroda"/>
          <w:rFonts w:ascii="Times New Roman" w:hAnsi="Times New Roman" w:cs="Times New Roman"/>
        </w:rPr>
        <w:footnoteRef/>
      </w:r>
      <w:r w:rsidRPr="0018528E">
        <w:rPr>
          <w:rFonts w:ascii="Times New Roman" w:hAnsi="Times New Roman" w:cs="Times New Roman"/>
        </w:rPr>
        <w:t xml:space="preserve"> Pagal Europos Tarybos parengtame dokumente „Bendrieji kalbų metmenys Europoje“ pateiktą skalę, žr. http://europass.cedefop.europa.eu /LanguageSelfAssessmentGrid/l  </w:t>
      </w:r>
    </w:p>
  </w:footnote>
  <w:footnote w:id="3">
    <w:p w14:paraId="4DBC4266" w14:textId="77777777" w:rsidR="0018528E" w:rsidRPr="0018528E" w:rsidRDefault="0018528E" w:rsidP="0018528E">
      <w:pPr>
        <w:pStyle w:val="Puslapioinaostekstas"/>
        <w:ind w:right="-178"/>
        <w:jc w:val="both"/>
        <w:rPr>
          <w:rFonts w:ascii="Times New Roman" w:hAnsi="Times New Roman" w:cs="Times New Roman"/>
        </w:rPr>
      </w:pPr>
      <w:r w:rsidRPr="0018528E">
        <w:rPr>
          <w:rStyle w:val="Puslapioinaosnuoroda"/>
          <w:rFonts w:ascii="Times New Roman" w:hAnsi="Times New Roman" w:cs="Times New Roman"/>
        </w:rPr>
        <w:footnoteRef/>
      </w:r>
      <w:r w:rsidRPr="0018528E">
        <w:rPr>
          <w:rFonts w:ascii="Times New Roman" w:hAnsi="Times New Roman" w:cs="Times New Roman"/>
        </w:rPr>
        <w:t xml:space="preserve"> Pagal Europos Tarybos parengtame dokumente „Bendrieji kalbų metmenys Europoje“ pateiktą skalę, žr. http://europass.cedefop.europa.eu /LanguageSelfAssessmentGrid/l  </w:t>
      </w:r>
    </w:p>
  </w:footnote>
  <w:footnote w:id="4">
    <w:p w14:paraId="4A24631D" w14:textId="77777777" w:rsidR="0018528E" w:rsidRPr="0018528E" w:rsidRDefault="0018528E" w:rsidP="0018528E">
      <w:pPr>
        <w:pStyle w:val="Puslapioinaostekstas"/>
        <w:ind w:right="-178"/>
        <w:jc w:val="both"/>
        <w:rPr>
          <w:rFonts w:ascii="Times New Roman" w:hAnsi="Times New Roman" w:cs="Times New Roman"/>
        </w:rPr>
      </w:pPr>
      <w:r w:rsidRPr="0018528E">
        <w:rPr>
          <w:rStyle w:val="Puslapioinaosnuoroda"/>
          <w:rFonts w:ascii="Times New Roman" w:hAnsi="Times New Roman" w:cs="Times New Roman"/>
        </w:rPr>
        <w:footnoteRef/>
      </w:r>
      <w:r w:rsidRPr="0018528E">
        <w:rPr>
          <w:rFonts w:ascii="Times New Roman" w:hAnsi="Times New Roman" w:cs="Times New Roman"/>
        </w:rPr>
        <w:t xml:space="preserve"> Pagal Europos Tarybos parengtame dokumente „Bendrieji kalbų metmenys Europoje“ pateiktą skalę, žr. http://europass.cedefop.europa.eu /LanguageSelfAssessmentGrid/l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468482620"/>
      <w:docPartObj>
        <w:docPartGallery w:val="Page Numbers (Top of Page)"/>
        <w:docPartUnique/>
      </w:docPartObj>
    </w:sdtPr>
    <w:sdtEndPr>
      <w:rPr>
        <w:sz w:val="28"/>
        <w:szCs w:val="28"/>
      </w:rPr>
    </w:sdtEndPr>
    <w:sdtContent>
      <w:p w14:paraId="799ACED7" w14:textId="4B04217C" w:rsidR="009A29D1" w:rsidRPr="003D6207" w:rsidRDefault="00396A8D" w:rsidP="003D6207">
        <w:pPr>
          <w:pStyle w:val="Antrats"/>
          <w:jc w:val="right"/>
          <w:rPr>
            <w:rFonts w:ascii="Times New Roman" w:hAnsi="Times New Roman" w:cs="Times New Roman"/>
            <w:sz w:val="28"/>
            <w:szCs w:val="28"/>
          </w:rPr>
        </w:pPr>
        <w:r>
          <w:rPr>
            <w:rFonts w:ascii="Times New Roman" w:hAnsi="Times New Roman" w:cs="Times New Roman"/>
            <w:sz w:val="22"/>
            <w:szCs w:val="22"/>
          </w:rPr>
          <w:t>4</w:t>
        </w:r>
        <w:r w:rsidR="003D6207" w:rsidRPr="003D6207">
          <w:rPr>
            <w:rFonts w:ascii="Times New Roman" w:hAnsi="Times New Roman" w:cs="Times New Roman"/>
            <w:sz w:val="22"/>
            <w:szCs w:val="22"/>
          </w:rPr>
          <w:t xml:space="preserve"> priedas</w:t>
        </w:r>
      </w:p>
    </w:sdtContent>
  </w:sdt>
  <w:p w14:paraId="3D240D94" w14:textId="77777777" w:rsidR="009A29D1" w:rsidRDefault="009A29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9013601"/>
      <w:docPartObj>
        <w:docPartGallery w:val="Page Numbers (Top of Page)"/>
        <w:docPartUnique/>
      </w:docPartObj>
    </w:sdtPr>
    <w:sdtEndPr/>
    <w:sdtContent>
      <w:p w14:paraId="135FBC50" w14:textId="2699ACD7" w:rsidR="003C089D" w:rsidRDefault="003C089D">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A2E2958"/>
    <w:lvl w:ilvl="0" w:tplc="65AE2C18">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953312B"/>
    <w:multiLevelType w:val="hybridMultilevel"/>
    <w:tmpl w:val="0C86D186"/>
    <w:lvl w:ilvl="0" w:tplc="650AC52C">
      <w:start w:val="10"/>
      <w:numFmt w:val="decimal"/>
      <w:lvlText w:val="%1."/>
      <w:lvlJc w:val="left"/>
      <w:pPr>
        <w:ind w:left="720" w:hanging="360"/>
      </w:pPr>
      <w:rPr>
        <w:rFonts w:hint="default"/>
        <w:i w:val="0"/>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D640E52"/>
    <w:multiLevelType w:val="hybridMultilevel"/>
    <w:tmpl w:val="EB384A30"/>
    <w:lvl w:ilvl="0" w:tplc="80827CF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70D1B0C"/>
    <w:multiLevelType w:val="hybridMultilevel"/>
    <w:tmpl w:val="7E065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7184103">
    <w:abstractNumId w:val="1"/>
  </w:num>
  <w:num w:numId="2" w16cid:durableId="1484615006">
    <w:abstractNumId w:val="12"/>
  </w:num>
  <w:num w:numId="3" w16cid:durableId="1996449446">
    <w:abstractNumId w:val="13"/>
  </w:num>
  <w:num w:numId="4" w16cid:durableId="1150485251">
    <w:abstractNumId w:val="2"/>
  </w:num>
  <w:num w:numId="5" w16cid:durableId="1280212741">
    <w:abstractNumId w:val="4"/>
  </w:num>
  <w:num w:numId="6" w16cid:durableId="213390465">
    <w:abstractNumId w:val="14"/>
  </w:num>
  <w:num w:numId="7" w16cid:durableId="323436852">
    <w:abstractNumId w:val="5"/>
  </w:num>
  <w:num w:numId="8" w16cid:durableId="774058218">
    <w:abstractNumId w:val="10"/>
  </w:num>
  <w:num w:numId="9" w16cid:durableId="1580094777">
    <w:abstractNumId w:val="11"/>
  </w:num>
  <w:num w:numId="10" w16cid:durableId="421076146">
    <w:abstractNumId w:val="8"/>
  </w:num>
  <w:num w:numId="11" w16cid:durableId="1866208198">
    <w:abstractNumId w:val="3"/>
  </w:num>
  <w:num w:numId="12" w16cid:durableId="1970552306">
    <w:abstractNumId w:val="6"/>
  </w:num>
  <w:num w:numId="13" w16cid:durableId="721247410">
    <w:abstractNumId w:val="7"/>
  </w:num>
  <w:num w:numId="14" w16cid:durableId="1669334178">
    <w:abstractNumId w:val="0"/>
  </w:num>
  <w:num w:numId="15" w16cid:durableId="1971472857">
    <w:abstractNumId w:val="15"/>
  </w:num>
  <w:num w:numId="16" w16cid:durableId="494614562">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6D57"/>
    <w:rsid w:val="000074A0"/>
    <w:rsid w:val="00007A53"/>
    <w:rsid w:val="00007D23"/>
    <w:rsid w:val="00007EC9"/>
    <w:rsid w:val="00007F36"/>
    <w:rsid w:val="0001089B"/>
    <w:rsid w:val="00010A92"/>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4F"/>
    <w:rsid w:val="00015FC9"/>
    <w:rsid w:val="0001618D"/>
    <w:rsid w:val="00016441"/>
    <w:rsid w:val="0001658B"/>
    <w:rsid w:val="0001670E"/>
    <w:rsid w:val="00016FDD"/>
    <w:rsid w:val="00017009"/>
    <w:rsid w:val="0001706B"/>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1D8B"/>
    <w:rsid w:val="000321E6"/>
    <w:rsid w:val="0003281A"/>
    <w:rsid w:val="00032D19"/>
    <w:rsid w:val="000345DA"/>
    <w:rsid w:val="00034A4A"/>
    <w:rsid w:val="00035221"/>
    <w:rsid w:val="0003544B"/>
    <w:rsid w:val="000356C7"/>
    <w:rsid w:val="0003587B"/>
    <w:rsid w:val="0003638B"/>
    <w:rsid w:val="000372C8"/>
    <w:rsid w:val="000372F4"/>
    <w:rsid w:val="000373E5"/>
    <w:rsid w:val="00037649"/>
    <w:rsid w:val="00040233"/>
    <w:rsid w:val="00040930"/>
    <w:rsid w:val="00040C0F"/>
    <w:rsid w:val="00042720"/>
    <w:rsid w:val="00042937"/>
    <w:rsid w:val="00042D47"/>
    <w:rsid w:val="00042D50"/>
    <w:rsid w:val="000431AC"/>
    <w:rsid w:val="0004347A"/>
    <w:rsid w:val="00043C51"/>
    <w:rsid w:val="00043D65"/>
    <w:rsid w:val="00044728"/>
    <w:rsid w:val="00044B63"/>
    <w:rsid w:val="00044D8E"/>
    <w:rsid w:val="00044F08"/>
    <w:rsid w:val="0004552A"/>
    <w:rsid w:val="000455B9"/>
    <w:rsid w:val="00045ED4"/>
    <w:rsid w:val="000461D0"/>
    <w:rsid w:val="000464E8"/>
    <w:rsid w:val="00046522"/>
    <w:rsid w:val="000466D2"/>
    <w:rsid w:val="00046DDC"/>
    <w:rsid w:val="0004774A"/>
    <w:rsid w:val="00047F6B"/>
    <w:rsid w:val="00047F87"/>
    <w:rsid w:val="00051151"/>
    <w:rsid w:val="0005148B"/>
    <w:rsid w:val="00051544"/>
    <w:rsid w:val="000515AB"/>
    <w:rsid w:val="00051A51"/>
    <w:rsid w:val="00051E9D"/>
    <w:rsid w:val="00051F2D"/>
    <w:rsid w:val="000521F2"/>
    <w:rsid w:val="00052365"/>
    <w:rsid w:val="0005295E"/>
    <w:rsid w:val="00053139"/>
    <w:rsid w:val="0005396D"/>
    <w:rsid w:val="00053ABC"/>
    <w:rsid w:val="00053D28"/>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0A2"/>
    <w:rsid w:val="0008436A"/>
    <w:rsid w:val="000851E4"/>
    <w:rsid w:val="00085478"/>
    <w:rsid w:val="0008549F"/>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D84"/>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89B"/>
    <w:rsid w:val="000B0CED"/>
    <w:rsid w:val="000B2E23"/>
    <w:rsid w:val="000B36CB"/>
    <w:rsid w:val="000B456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391"/>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A1A"/>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E56"/>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B20"/>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5CF"/>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514"/>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2B1"/>
    <w:rsid w:val="0013140B"/>
    <w:rsid w:val="00131BA4"/>
    <w:rsid w:val="001329A7"/>
    <w:rsid w:val="00132BAE"/>
    <w:rsid w:val="00132C73"/>
    <w:rsid w:val="00132FC0"/>
    <w:rsid w:val="0013353A"/>
    <w:rsid w:val="00134610"/>
    <w:rsid w:val="00134825"/>
    <w:rsid w:val="0013485F"/>
    <w:rsid w:val="00134F61"/>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863"/>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208B"/>
    <w:rsid w:val="001640AF"/>
    <w:rsid w:val="00164443"/>
    <w:rsid w:val="001647BD"/>
    <w:rsid w:val="00166073"/>
    <w:rsid w:val="0016665C"/>
    <w:rsid w:val="00166EB7"/>
    <w:rsid w:val="00167192"/>
    <w:rsid w:val="00167555"/>
    <w:rsid w:val="00167E09"/>
    <w:rsid w:val="00170676"/>
    <w:rsid w:val="0017154D"/>
    <w:rsid w:val="00171B7F"/>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297"/>
    <w:rsid w:val="00181511"/>
    <w:rsid w:val="00182729"/>
    <w:rsid w:val="00182CBF"/>
    <w:rsid w:val="00182E25"/>
    <w:rsid w:val="0018349F"/>
    <w:rsid w:val="00183AD9"/>
    <w:rsid w:val="00183BC8"/>
    <w:rsid w:val="00183BF1"/>
    <w:rsid w:val="001849BD"/>
    <w:rsid w:val="0018528E"/>
    <w:rsid w:val="001853B6"/>
    <w:rsid w:val="00185454"/>
    <w:rsid w:val="00185997"/>
    <w:rsid w:val="00185BC4"/>
    <w:rsid w:val="001865A6"/>
    <w:rsid w:val="00186EE4"/>
    <w:rsid w:val="001872EE"/>
    <w:rsid w:val="0019130D"/>
    <w:rsid w:val="00191CEF"/>
    <w:rsid w:val="001926B1"/>
    <w:rsid w:val="00192AF9"/>
    <w:rsid w:val="00192B6B"/>
    <w:rsid w:val="00192ED3"/>
    <w:rsid w:val="00193984"/>
    <w:rsid w:val="00193D61"/>
    <w:rsid w:val="00194439"/>
    <w:rsid w:val="00194544"/>
    <w:rsid w:val="00194723"/>
    <w:rsid w:val="00194A86"/>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9F"/>
    <w:rsid w:val="001A39B5"/>
    <w:rsid w:val="001A49EA"/>
    <w:rsid w:val="001A4D7F"/>
    <w:rsid w:val="001A4D9A"/>
    <w:rsid w:val="001A50B9"/>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2A0"/>
    <w:rsid w:val="001C45C1"/>
    <w:rsid w:val="001C468D"/>
    <w:rsid w:val="001C4F12"/>
    <w:rsid w:val="001C545C"/>
    <w:rsid w:val="001C635E"/>
    <w:rsid w:val="001C659D"/>
    <w:rsid w:val="001C6757"/>
    <w:rsid w:val="001C6A8E"/>
    <w:rsid w:val="001C762B"/>
    <w:rsid w:val="001C7F48"/>
    <w:rsid w:val="001D2623"/>
    <w:rsid w:val="001D2CB6"/>
    <w:rsid w:val="001D37D8"/>
    <w:rsid w:val="001D414C"/>
    <w:rsid w:val="001D41F4"/>
    <w:rsid w:val="001D4238"/>
    <w:rsid w:val="001D5752"/>
    <w:rsid w:val="001D5848"/>
    <w:rsid w:val="001D612E"/>
    <w:rsid w:val="001D61EB"/>
    <w:rsid w:val="001D65F8"/>
    <w:rsid w:val="001D7492"/>
    <w:rsid w:val="001D7890"/>
    <w:rsid w:val="001E0107"/>
    <w:rsid w:val="001E250F"/>
    <w:rsid w:val="001E2813"/>
    <w:rsid w:val="001E2BC5"/>
    <w:rsid w:val="001E3801"/>
    <w:rsid w:val="001E3D5A"/>
    <w:rsid w:val="001E4891"/>
    <w:rsid w:val="001E4C29"/>
    <w:rsid w:val="001E4DB2"/>
    <w:rsid w:val="001E5202"/>
    <w:rsid w:val="001E5701"/>
    <w:rsid w:val="001E61DF"/>
    <w:rsid w:val="001E76C7"/>
    <w:rsid w:val="001E7E24"/>
    <w:rsid w:val="001F04C1"/>
    <w:rsid w:val="001F15A0"/>
    <w:rsid w:val="001F1D6C"/>
    <w:rsid w:val="001F1DB6"/>
    <w:rsid w:val="001F1FB1"/>
    <w:rsid w:val="001F2168"/>
    <w:rsid w:val="001F28CC"/>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A58"/>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0C93"/>
    <w:rsid w:val="002211A8"/>
    <w:rsid w:val="00221235"/>
    <w:rsid w:val="00221CC0"/>
    <w:rsid w:val="0022234B"/>
    <w:rsid w:val="00223614"/>
    <w:rsid w:val="00223D79"/>
    <w:rsid w:val="00224F0F"/>
    <w:rsid w:val="002255F1"/>
    <w:rsid w:val="002256CF"/>
    <w:rsid w:val="002257D8"/>
    <w:rsid w:val="00225BEF"/>
    <w:rsid w:val="002267DE"/>
    <w:rsid w:val="00226AD0"/>
    <w:rsid w:val="002279BC"/>
    <w:rsid w:val="002306AB"/>
    <w:rsid w:val="00231166"/>
    <w:rsid w:val="0023232F"/>
    <w:rsid w:val="002329DE"/>
    <w:rsid w:val="00233169"/>
    <w:rsid w:val="0023335E"/>
    <w:rsid w:val="002338C0"/>
    <w:rsid w:val="002342E3"/>
    <w:rsid w:val="00234717"/>
    <w:rsid w:val="00234920"/>
    <w:rsid w:val="00234B6E"/>
    <w:rsid w:val="0023505D"/>
    <w:rsid w:val="002358F1"/>
    <w:rsid w:val="002359EA"/>
    <w:rsid w:val="00236B4B"/>
    <w:rsid w:val="002374F8"/>
    <w:rsid w:val="00237EA0"/>
    <w:rsid w:val="002411C2"/>
    <w:rsid w:val="002415C7"/>
    <w:rsid w:val="0024180E"/>
    <w:rsid w:val="00241D43"/>
    <w:rsid w:val="00242459"/>
    <w:rsid w:val="002425E8"/>
    <w:rsid w:val="00242CEB"/>
    <w:rsid w:val="002430AE"/>
    <w:rsid w:val="00243840"/>
    <w:rsid w:val="0024409E"/>
    <w:rsid w:val="00244688"/>
    <w:rsid w:val="00245655"/>
    <w:rsid w:val="00245DD5"/>
    <w:rsid w:val="00245E8F"/>
    <w:rsid w:val="0024735B"/>
    <w:rsid w:val="00247433"/>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EE3"/>
    <w:rsid w:val="00277535"/>
    <w:rsid w:val="00277634"/>
    <w:rsid w:val="0027776A"/>
    <w:rsid w:val="002779A1"/>
    <w:rsid w:val="00280265"/>
    <w:rsid w:val="002807B5"/>
    <w:rsid w:val="00280AF0"/>
    <w:rsid w:val="00281309"/>
    <w:rsid w:val="00281735"/>
    <w:rsid w:val="002827A2"/>
    <w:rsid w:val="002827E4"/>
    <w:rsid w:val="00282C67"/>
    <w:rsid w:val="00282E1F"/>
    <w:rsid w:val="00283391"/>
    <w:rsid w:val="00283C6E"/>
    <w:rsid w:val="00283D6A"/>
    <w:rsid w:val="00284221"/>
    <w:rsid w:val="002847F1"/>
    <w:rsid w:val="00284821"/>
    <w:rsid w:val="00285259"/>
    <w:rsid w:val="00285A68"/>
    <w:rsid w:val="00285B02"/>
    <w:rsid w:val="00285E5E"/>
    <w:rsid w:val="002907D9"/>
    <w:rsid w:val="00290850"/>
    <w:rsid w:val="00290E7C"/>
    <w:rsid w:val="00290F12"/>
    <w:rsid w:val="00291DCB"/>
    <w:rsid w:val="0029216D"/>
    <w:rsid w:val="002926A1"/>
    <w:rsid w:val="00294B97"/>
    <w:rsid w:val="00294BE3"/>
    <w:rsid w:val="002955C5"/>
    <w:rsid w:val="002960E2"/>
    <w:rsid w:val="00296F3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A3E"/>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259"/>
    <w:rsid w:val="003049FC"/>
    <w:rsid w:val="00304D2A"/>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A8F"/>
    <w:rsid w:val="00325BB7"/>
    <w:rsid w:val="00325D58"/>
    <w:rsid w:val="00325F1F"/>
    <w:rsid w:val="00326357"/>
    <w:rsid w:val="00326CB7"/>
    <w:rsid w:val="00326F19"/>
    <w:rsid w:val="00326F9E"/>
    <w:rsid w:val="00327B1C"/>
    <w:rsid w:val="003300F2"/>
    <w:rsid w:val="00331671"/>
    <w:rsid w:val="00331673"/>
    <w:rsid w:val="00331ED1"/>
    <w:rsid w:val="003328D9"/>
    <w:rsid w:val="00333AA0"/>
    <w:rsid w:val="00333BFA"/>
    <w:rsid w:val="003343FE"/>
    <w:rsid w:val="00334D33"/>
    <w:rsid w:val="00334EB8"/>
    <w:rsid w:val="00335A01"/>
    <w:rsid w:val="00335DA5"/>
    <w:rsid w:val="0033642E"/>
    <w:rsid w:val="003406FD"/>
    <w:rsid w:val="00340F7A"/>
    <w:rsid w:val="00341929"/>
    <w:rsid w:val="00341D9A"/>
    <w:rsid w:val="00342A2B"/>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FFF"/>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2A8"/>
    <w:rsid w:val="0038032E"/>
    <w:rsid w:val="0038039F"/>
    <w:rsid w:val="00380818"/>
    <w:rsid w:val="00380927"/>
    <w:rsid w:val="00380A14"/>
    <w:rsid w:val="00380B99"/>
    <w:rsid w:val="00380DF6"/>
    <w:rsid w:val="003812C4"/>
    <w:rsid w:val="003813C1"/>
    <w:rsid w:val="003819C8"/>
    <w:rsid w:val="00381A66"/>
    <w:rsid w:val="003821B2"/>
    <w:rsid w:val="003822A7"/>
    <w:rsid w:val="00382939"/>
    <w:rsid w:val="00382A83"/>
    <w:rsid w:val="003833CD"/>
    <w:rsid w:val="003835F5"/>
    <w:rsid w:val="00384F5A"/>
    <w:rsid w:val="00385D49"/>
    <w:rsid w:val="00386E76"/>
    <w:rsid w:val="00386F18"/>
    <w:rsid w:val="003903FB"/>
    <w:rsid w:val="00390B20"/>
    <w:rsid w:val="0039114B"/>
    <w:rsid w:val="0039183A"/>
    <w:rsid w:val="00391FE7"/>
    <w:rsid w:val="0039299B"/>
    <w:rsid w:val="00393698"/>
    <w:rsid w:val="0039371E"/>
    <w:rsid w:val="00394C27"/>
    <w:rsid w:val="00396299"/>
    <w:rsid w:val="00396A8D"/>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CD"/>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07"/>
    <w:rsid w:val="003D6258"/>
    <w:rsid w:val="003D6501"/>
    <w:rsid w:val="003D6BCA"/>
    <w:rsid w:val="003D6DF2"/>
    <w:rsid w:val="003D74E8"/>
    <w:rsid w:val="003D7DD9"/>
    <w:rsid w:val="003E0A08"/>
    <w:rsid w:val="003E0AF4"/>
    <w:rsid w:val="003E0FEA"/>
    <w:rsid w:val="003E1160"/>
    <w:rsid w:val="003E1371"/>
    <w:rsid w:val="003E1517"/>
    <w:rsid w:val="003E1D80"/>
    <w:rsid w:val="003E2039"/>
    <w:rsid w:val="003E2280"/>
    <w:rsid w:val="003E23F7"/>
    <w:rsid w:val="003E2796"/>
    <w:rsid w:val="003E3EBF"/>
    <w:rsid w:val="003E4314"/>
    <w:rsid w:val="003E436D"/>
    <w:rsid w:val="003E4AC7"/>
    <w:rsid w:val="003E4DB9"/>
    <w:rsid w:val="003E51C1"/>
    <w:rsid w:val="003E5836"/>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EBD"/>
    <w:rsid w:val="003F7FE3"/>
    <w:rsid w:val="00400269"/>
    <w:rsid w:val="004017E7"/>
    <w:rsid w:val="00401CAD"/>
    <w:rsid w:val="004022F2"/>
    <w:rsid w:val="0040276A"/>
    <w:rsid w:val="00402B80"/>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485E"/>
    <w:rsid w:val="00414E1B"/>
    <w:rsid w:val="004157B6"/>
    <w:rsid w:val="0041685F"/>
    <w:rsid w:val="00416CD6"/>
    <w:rsid w:val="00416D08"/>
    <w:rsid w:val="004170BC"/>
    <w:rsid w:val="00417604"/>
    <w:rsid w:val="00421A07"/>
    <w:rsid w:val="00421D7D"/>
    <w:rsid w:val="00424668"/>
    <w:rsid w:val="0042470D"/>
    <w:rsid w:val="00424B94"/>
    <w:rsid w:val="00424C4C"/>
    <w:rsid w:val="004252AF"/>
    <w:rsid w:val="0042578B"/>
    <w:rsid w:val="004257A5"/>
    <w:rsid w:val="00425CFB"/>
    <w:rsid w:val="0042788E"/>
    <w:rsid w:val="00431627"/>
    <w:rsid w:val="0043191B"/>
    <w:rsid w:val="00432574"/>
    <w:rsid w:val="0043288C"/>
    <w:rsid w:val="004330BA"/>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EA5"/>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AE"/>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4DB"/>
    <w:rsid w:val="0047399D"/>
    <w:rsid w:val="00473DA9"/>
    <w:rsid w:val="004745B4"/>
    <w:rsid w:val="00475262"/>
    <w:rsid w:val="0047554A"/>
    <w:rsid w:val="00475F9B"/>
    <w:rsid w:val="00476119"/>
    <w:rsid w:val="0047687E"/>
    <w:rsid w:val="00476CDD"/>
    <w:rsid w:val="00476F8C"/>
    <w:rsid w:val="00477B4B"/>
    <w:rsid w:val="00477E28"/>
    <w:rsid w:val="0048183D"/>
    <w:rsid w:val="00481849"/>
    <w:rsid w:val="00482647"/>
    <w:rsid w:val="00482BC0"/>
    <w:rsid w:val="00483066"/>
    <w:rsid w:val="00483462"/>
    <w:rsid w:val="004839AE"/>
    <w:rsid w:val="00483E10"/>
    <w:rsid w:val="004847DE"/>
    <w:rsid w:val="00484906"/>
    <w:rsid w:val="00484E76"/>
    <w:rsid w:val="0048587E"/>
    <w:rsid w:val="004859D3"/>
    <w:rsid w:val="00485E23"/>
    <w:rsid w:val="0048654D"/>
    <w:rsid w:val="004867B9"/>
    <w:rsid w:val="00486B0D"/>
    <w:rsid w:val="00486DCD"/>
    <w:rsid w:val="004873D5"/>
    <w:rsid w:val="00487AD6"/>
    <w:rsid w:val="004905CE"/>
    <w:rsid w:val="004909FF"/>
    <w:rsid w:val="00491B93"/>
    <w:rsid w:val="004921DE"/>
    <w:rsid w:val="004923AA"/>
    <w:rsid w:val="0049538A"/>
    <w:rsid w:val="00495F71"/>
    <w:rsid w:val="00496EFB"/>
    <w:rsid w:val="00497851"/>
    <w:rsid w:val="0049788B"/>
    <w:rsid w:val="00497DF3"/>
    <w:rsid w:val="004A01D5"/>
    <w:rsid w:val="004A01F5"/>
    <w:rsid w:val="004A0401"/>
    <w:rsid w:val="004A08DF"/>
    <w:rsid w:val="004A0902"/>
    <w:rsid w:val="004A0E10"/>
    <w:rsid w:val="004A13CE"/>
    <w:rsid w:val="004A1A29"/>
    <w:rsid w:val="004A1BB5"/>
    <w:rsid w:val="004A282B"/>
    <w:rsid w:val="004A2953"/>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C7F92"/>
    <w:rsid w:val="004D017C"/>
    <w:rsid w:val="004D1010"/>
    <w:rsid w:val="004D1338"/>
    <w:rsid w:val="004D248A"/>
    <w:rsid w:val="004D3BE3"/>
    <w:rsid w:val="004D459D"/>
    <w:rsid w:val="004D4C7B"/>
    <w:rsid w:val="004D5C45"/>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52"/>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DF1"/>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21"/>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67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2FC0"/>
    <w:rsid w:val="0056365F"/>
    <w:rsid w:val="0056375F"/>
    <w:rsid w:val="00563B8D"/>
    <w:rsid w:val="00563DE6"/>
    <w:rsid w:val="0056412E"/>
    <w:rsid w:val="00564145"/>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19E"/>
    <w:rsid w:val="00572AF3"/>
    <w:rsid w:val="00574529"/>
    <w:rsid w:val="005753B6"/>
    <w:rsid w:val="00575DFE"/>
    <w:rsid w:val="005769FF"/>
    <w:rsid w:val="0057745D"/>
    <w:rsid w:val="00577925"/>
    <w:rsid w:val="00577A72"/>
    <w:rsid w:val="00577AC5"/>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347"/>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A56"/>
    <w:rsid w:val="005B1D8D"/>
    <w:rsid w:val="005B24C3"/>
    <w:rsid w:val="005B2A1D"/>
    <w:rsid w:val="005B2C82"/>
    <w:rsid w:val="005B2D9B"/>
    <w:rsid w:val="005B2FD0"/>
    <w:rsid w:val="005B34A6"/>
    <w:rsid w:val="005B383F"/>
    <w:rsid w:val="005B3D70"/>
    <w:rsid w:val="005B46C1"/>
    <w:rsid w:val="005B484F"/>
    <w:rsid w:val="005B5275"/>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41B"/>
    <w:rsid w:val="005D16B5"/>
    <w:rsid w:val="005D1747"/>
    <w:rsid w:val="005D1EC0"/>
    <w:rsid w:val="005D24F3"/>
    <w:rsid w:val="005D2CDD"/>
    <w:rsid w:val="005D342B"/>
    <w:rsid w:val="005D369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8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7BF"/>
    <w:rsid w:val="005F5849"/>
    <w:rsid w:val="005F5EF4"/>
    <w:rsid w:val="005F5F2C"/>
    <w:rsid w:val="005F60EC"/>
    <w:rsid w:val="005F68D4"/>
    <w:rsid w:val="005F6991"/>
    <w:rsid w:val="005F70E4"/>
    <w:rsid w:val="005F7EBF"/>
    <w:rsid w:val="006001F6"/>
    <w:rsid w:val="006015A1"/>
    <w:rsid w:val="006015E1"/>
    <w:rsid w:val="00601B91"/>
    <w:rsid w:val="00601DD0"/>
    <w:rsid w:val="0060200D"/>
    <w:rsid w:val="00603E31"/>
    <w:rsid w:val="006041B7"/>
    <w:rsid w:val="0060451D"/>
    <w:rsid w:val="00605629"/>
    <w:rsid w:val="006058C6"/>
    <w:rsid w:val="006059FB"/>
    <w:rsid w:val="00605D03"/>
    <w:rsid w:val="00606FD4"/>
    <w:rsid w:val="00607C46"/>
    <w:rsid w:val="006102F3"/>
    <w:rsid w:val="0061093E"/>
    <w:rsid w:val="006119DC"/>
    <w:rsid w:val="00612434"/>
    <w:rsid w:val="00612CE6"/>
    <w:rsid w:val="00612D07"/>
    <w:rsid w:val="00612DA3"/>
    <w:rsid w:val="00612EDD"/>
    <w:rsid w:val="00612FBA"/>
    <w:rsid w:val="00614A7B"/>
    <w:rsid w:val="00614FF2"/>
    <w:rsid w:val="006158E4"/>
    <w:rsid w:val="006158FB"/>
    <w:rsid w:val="00615C08"/>
    <w:rsid w:val="00616529"/>
    <w:rsid w:val="0061733E"/>
    <w:rsid w:val="0061741C"/>
    <w:rsid w:val="0061785B"/>
    <w:rsid w:val="006207BC"/>
    <w:rsid w:val="00620FF6"/>
    <w:rsid w:val="00621335"/>
    <w:rsid w:val="0062150E"/>
    <w:rsid w:val="0062232D"/>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3B"/>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A37"/>
    <w:rsid w:val="00653C2C"/>
    <w:rsid w:val="00653C49"/>
    <w:rsid w:val="006541EB"/>
    <w:rsid w:val="00654366"/>
    <w:rsid w:val="0065440F"/>
    <w:rsid w:val="006545F9"/>
    <w:rsid w:val="006553A2"/>
    <w:rsid w:val="006553EF"/>
    <w:rsid w:val="00655F17"/>
    <w:rsid w:val="006603D6"/>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1E1"/>
    <w:rsid w:val="006679F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F54"/>
    <w:rsid w:val="00696781"/>
    <w:rsid w:val="006967C9"/>
    <w:rsid w:val="00696EED"/>
    <w:rsid w:val="006974CE"/>
    <w:rsid w:val="00697B34"/>
    <w:rsid w:val="00697FA2"/>
    <w:rsid w:val="006A049B"/>
    <w:rsid w:val="006A0BA3"/>
    <w:rsid w:val="006A1307"/>
    <w:rsid w:val="006A13BA"/>
    <w:rsid w:val="006A2327"/>
    <w:rsid w:val="006A2889"/>
    <w:rsid w:val="006A3033"/>
    <w:rsid w:val="006A390B"/>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11"/>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F8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0CE"/>
    <w:rsid w:val="006E6883"/>
    <w:rsid w:val="006E75C7"/>
    <w:rsid w:val="006E765A"/>
    <w:rsid w:val="006E7679"/>
    <w:rsid w:val="006E7CE2"/>
    <w:rsid w:val="006F1D57"/>
    <w:rsid w:val="006F2478"/>
    <w:rsid w:val="006F2F71"/>
    <w:rsid w:val="006F4380"/>
    <w:rsid w:val="006F506C"/>
    <w:rsid w:val="006F5B33"/>
    <w:rsid w:val="006F5DD6"/>
    <w:rsid w:val="006F631C"/>
    <w:rsid w:val="006F6DAA"/>
    <w:rsid w:val="006F7115"/>
    <w:rsid w:val="00700E76"/>
    <w:rsid w:val="00701093"/>
    <w:rsid w:val="00701577"/>
    <w:rsid w:val="0070177A"/>
    <w:rsid w:val="007022FB"/>
    <w:rsid w:val="0070256E"/>
    <w:rsid w:val="007029B2"/>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7175"/>
    <w:rsid w:val="00747415"/>
    <w:rsid w:val="0074743B"/>
    <w:rsid w:val="00747663"/>
    <w:rsid w:val="00747A97"/>
    <w:rsid w:val="00747B93"/>
    <w:rsid w:val="00747CB2"/>
    <w:rsid w:val="00750BFE"/>
    <w:rsid w:val="00751799"/>
    <w:rsid w:val="007520CD"/>
    <w:rsid w:val="0075257E"/>
    <w:rsid w:val="00752758"/>
    <w:rsid w:val="00752BFC"/>
    <w:rsid w:val="00752DE9"/>
    <w:rsid w:val="00752E01"/>
    <w:rsid w:val="00752FCB"/>
    <w:rsid w:val="007538D2"/>
    <w:rsid w:val="00753948"/>
    <w:rsid w:val="00753EE8"/>
    <w:rsid w:val="00754259"/>
    <w:rsid w:val="007545D6"/>
    <w:rsid w:val="00754ABA"/>
    <w:rsid w:val="00754F0F"/>
    <w:rsid w:val="007552F1"/>
    <w:rsid w:val="007554BD"/>
    <w:rsid w:val="007554D6"/>
    <w:rsid w:val="00755ABF"/>
    <w:rsid w:val="00755F3B"/>
    <w:rsid w:val="007560A1"/>
    <w:rsid w:val="007566CB"/>
    <w:rsid w:val="0075678B"/>
    <w:rsid w:val="00757947"/>
    <w:rsid w:val="00757968"/>
    <w:rsid w:val="007620BE"/>
    <w:rsid w:val="0076216E"/>
    <w:rsid w:val="00762781"/>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3A49"/>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3F37"/>
    <w:rsid w:val="0078453C"/>
    <w:rsid w:val="00785F17"/>
    <w:rsid w:val="007860B6"/>
    <w:rsid w:val="007869D1"/>
    <w:rsid w:val="00786D50"/>
    <w:rsid w:val="00786E7A"/>
    <w:rsid w:val="0078717C"/>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031"/>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3BB2"/>
    <w:rsid w:val="007B43A1"/>
    <w:rsid w:val="007B4DFE"/>
    <w:rsid w:val="007B52AF"/>
    <w:rsid w:val="007B53FD"/>
    <w:rsid w:val="007B6219"/>
    <w:rsid w:val="007B629C"/>
    <w:rsid w:val="007B6C0D"/>
    <w:rsid w:val="007B6F6D"/>
    <w:rsid w:val="007B732B"/>
    <w:rsid w:val="007B7651"/>
    <w:rsid w:val="007B773D"/>
    <w:rsid w:val="007C0612"/>
    <w:rsid w:val="007C1C57"/>
    <w:rsid w:val="007C32E8"/>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E06"/>
    <w:rsid w:val="007D41C0"/>
    <w:rsid w:val="007D483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2A"/>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1EA1"/>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6D81"/>
    <w:rsid w:val="00807B75"/>
    <w:rsid w:val="00810237"/>
    <w:rsid w:val="00810AF3"/>
    <w:rsid w:val="00813105"/>
    <w:rsid w:val="00813798"/>
    <w:rsid w:val="0081425E"/>
    <w:rsid w:val="008142E7"/>
    <w:rsid w:val="00814604"/>
    <w:rsid w:val="00814C2C"/>
    <w:rsid w:val="00814F72"/>
    <w:rsid w:val="008150F0"/>
    <w:rsid w:val="0081570A"/>
    <w:rsid w:val="00815D5F"/>
    <w:rsid w:val="008162AD"/>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62A"/>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9F3"/>
    <w:rsid w:val="008409D4"/>
    <w:rsid w:val="00840BEE"/>
    <w:rsid w:val="0084131B"/>
    <w:rsid w:val="0084174D"/>
    <w:rsid w:val="008417FF"/>
    <w:rsid w:val="00841A95"/>
    <w:rsid w:val="00841D69"/>
    <w:rsid w:val="00841F69"/>
    <w:rsid w:val="008429BA"/>
    <w:rsid w:val="0084385A"/>
    <w:rsid w:val="00845944"/>
    <w:rsid w:val="00845AD5"/>
    <w:rsid w:val="00846788"/>
    <w:rsid w:val="008475C6"/>
    <w:rsid w:val="008505E9"/>
    <w:rsid w:val="00851498"/>
    <w:rsid w:val="00851585"/>
    <w:rsid w:val="00851768"/>
    <w:rsid w:val="008517B7"/>
    <w:rsid w:val="00852202"/>
    <w:rsid w:val="00852EE9"/>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59"/>
    <w:rsid w:val="008715AB"/>
    <w:rsid w:val="0087164F"/>
    <w:rsid w:val="008717FB"/>
    <w:rsid w:val="00871873"/>
    <w:rsid w:val="0087218A"/>
    <w:rsid w:val="008721F6"/>
    <w:rsid w:val="0087372C"/>
    <w:rsid w:val="00873D68"/>
    <w:rsid w:val="008742BE"/>
    <w:rsid w:val="00874383"/>
    <w:rsid w:val="00875609"/>
    <w:rsid w:val="00875E60"/>
    <w:rsid w:val="00876B29"/>
    <w:rsid w:val="00876B6A"/>
    <w:rsid w:val="00876F48"/>
    <w:rsid w:val="00876F73"/>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3818"/>
    <w:rsid w:val="008B44FE"/>
    <w:rsid w:val="008B47EE"/>
    <w:rsid w:val="008B4851"/>
    <w:rsid w:val="008B5444"/>
    <w:rsid w:val="008B5670"/>
    <w:rsid w:val="008B6309"/>
    <w:rsid w:val="008B6A96"/>
    <w:rsid w:val="008B6B87"/>
    <w:rsid w:val="008B6C07"/>
    <w:rsid w:val="008B6C1D"/>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1A7"/>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A8"/>
    <w:rsid w:val="008E7D27"/>
    <w:rsid w:val="008E7D87"/>
    <w:rsid w:val="008E7DB3"/>
    <w:rsid w:val="008F02EA"/>
    <w:rsid w:val="008F0404"/>
    <w:rsid w:val="008F0B38"/>
    <w:rsid w:val="008F18F2"/>
    <w:rsid w:val="008F1C0B"/>
    <w:rsid w:val="008F242E"/>
    <w:rsid w:val="008F2477"/>
    <w:rsid w:val="008F27A4"/>
    <w:rsid w:val="008F2900"/>
    <w:rsid w:val="008F3179"/>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E84"/>
    <w:rsid w:val="00931F19"/>
    <w:rsid w:val="009323DD"/>
    <w:rsid w:val="0093261C"/>
    <w:rsid w:val="009327E5"/>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EDE"/>
    <w:rsid w:val="00951300"/>
    <w:rsid w:val="0095251F"/>
    <w:rsid w:val="00953164"/>
    <w:rsid w:val="0095321C"/>
    <w:rsid w:val="00953D09"/>
    <w:rsid w:val="00953F2B"/>
    <w:rsid w:val="00954A8F"/>
    <w:rsid w:val="00955067"/>
    <w:rsid w:val="00955109"/>
    <w:rsid w:val="00955F2F"/>
    <w:rsid w:val="00956A4E"/>
    <w:rsid w:val="00956AB5"/>
    <w:rsid w:val="00956E9B"/>
    <w:rsid w:val="009572B3"/>
    <w:rsid w:val="00957893"/>
    <w:rsid w:val="00960A92"/>
    <w:rsid w:val="00961502"/>
    <w:rsid w:val="009621A2"/>
    <w:rsid w:val="0096248C"/>
    <w:rsid w:val="00963009"/>
    <w:rsid w:val="0096353F"/>
    <w:rsid w:val="009639C8"/>
    <w:rsid w:val="00963E07"/>
    <w:rsid w:val="0096424C"/>
    <w:rsid w:val="00964EE9"/>
    <w:rsid w:val="00965310"/>
    <w:rsid w:val="009655C4"/>
    <w:rsid w:val="0096562F"/>
    <w:rsid w:val="009657AE"/>
    <w:rsid w:val="00965894"/>
    <w:rsid w:val="009658F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39A"/>
    <w:rsid w:val="009827EC"/>
    <w:rsid w:val="00982EE8"/>
    <w:rsid w:val="00983A43"/>
    <w:rsid w:val="009841CD"/>
    <w:rsid w:val="00984B02"/>
    <w:rsid w:val="009855D4"/>
    <w:rsid w:val="00985A84"/>
    <w:rsid w:val="00985F55"/>
    <w:rsid w:val="009861B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0C5F"/>
    <w:rsid w:val="009A180D"/>
    <w:rsid w:val="009A201E"/>
    <w:rsid w:val="009A29D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8E2"/>
    <w:rsid w:val="009B6E32"/>
    <w:rsid w:val="009B6F95"/>
    <w:rsid w:val="009B711D"/>
    <w:rsid w:val="009C00DC"/>
    <w:rsid w:val="009C06DA"/>
    <w:rsid w:val="009C0FE3"/>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51"/>
    <w:rsid w:val="009C7D5F"/>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2F2"/>
    <w:rsid w:val="009D73D9"/>
    <w:rsid w:val="009D74D0"/>
    <w:rsid w:val="009D779F"/>
    <w:rsid w:val="009E064A"/>
    <w:rsid w:val="009E1FFB"/>
    <w:rsid w:val="009E20B7"/>
    <w:rsid w:val="009E2403"/>
    <w:rsid w:val="009E2A5C"/>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942"/>
    <w:rsid w:val="00A176D5"/>
    <w:rsid w:val="00A1780C"/>
    <w:rsid w:val="00A17A79"/>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AEF"/>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1D0"/>
    <w:rsid w:val="00A3675E"/>
    <w:rsid w:val="00A3699B"/>
    <w:rsid w:val="00A36D58"/>
    <w:rsid w:val="00A37503"/>
    <w:rsid w:val="00A4132F"/>
    <w:rsid w:val="00A41AC1"/>
    <w:rsid w:val="00A41CA4"/>
    <w:rsid w:val="00A41CC1"/>
    <w:rsid w:val="00A42B33"/>
    <w:rsid w:val="00A42FE7"/>
    <w:rsid w:val="00A43140"/>
    <w:rsid w:val="00A4394E"/>
    <w:rsid w:val="00A43BC1"/>
    <w:rsid w:val="00A43C02"/>
    <w:rsid w:val="00A44166"/>
    <w:rsid w:val="00A44C01"/>
    <w:rsid w:val="00A44C87"/>
    <w:rsid w:val="00A45433"/>
    <w:rsid w:val="00A4580A"/>
    <w:rsid w:val="00A4599F"/>
    <w:rsid w:val="00A4619E"/>
    <w:rsid w:val="00A466F1"/>
    <w:rsid w:val="00A4712C"/>
    <w:rsid w:val="00A47563"/>
    <w:rsid w:val="00A478DF"/>
    <w:rsid w:val="00A47A85"/>
    <w:rsid w:val="00A507A9"/>
    <w:rsid w:val="00A510B9"/>
    <w:rsid w:val="00A510C5"/>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F8A"/>
    <w:rsid w:val="00A728AD"/>
    <w:rsid w:val="00A73BF7"/>
    <w:rsid w:val="00A74409"/>
    <w:rsid w:val="00A744AD"/>
    <w:rsid w:val="00A747AC"/>
    <w:rsid w:val="00A74B22"/>
    <w:rsid w:val="00A74B37"/>
    <w:rsid w:val="00A75114"/>
    <w:rsid w:val="00A75148"/>
    <w:rsid w:val="00A7579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616"/>
    <w:rsid w:val="00A93C5D"/>
    <w:rsid w:val="00A940CF"/>
    <w:rsid w:val="00A94866"/>
    <w:rsid w:val="00A9488B"/>
    <w:rsid w:val="00A94AAE"/>
    <w:rsid w:val="00A96518"/>
    <w:rsid w:val="00A96630"/>
    <w:rsid w:val="00A97192"/>
    <w:rsid w:val="00A9757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00"/>
    <w:rsid w:val="00AB1754"/>
    <w:rsid w:val="00AB1792"/>
    <w:rsid w:val="00AB1EF3"/>
    <w:rsid w:val="00AB2DB9"/>
    <w:rsid w:val="00AB2E78"/>
    <w:rsid w:val="00AB2FA0"/>
    <w:rsid w:val="00AB3B35"/>
    <w:rsid w:val="00AB3B5E"/>
    <w:rsid w:val="00AB3EA4"/>
    <w:rsid w:val="00AB47F0"/>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C34"/>
    <w:rsid w:val="00AE3401"/>
    <w:rsid w:val="00AE3439"/>
    <w:rsid w:val="00AE422D"/>
    <w:rsid w:val="00AE55E5"/>
    <w:rsid w:val="00AE60D1"/>
    <w:rsid w:val="00AE6BCB"/>
    <w:rsid w:val="00AE7624"/>
    <w:rsid w:val="00AF04CA"/>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6A0"/>
    <w:rsid w:val="00B03CE0"/>
    <w:rsid w:val="00B041F3"/>
    <w:rsid w:val="00B05A03"/>
    <w:rsid w:val="00B06A47"/>
    <w:rsid w:val="00B06EA0"/>
    <w:rsid w:val="00B07665"/>
    <w:rsid w:val="00B07B95"/>
    <w:rsid w:val="00B1096B"/>
    <w:rsid w:val="00B1123C"/>
    <w:rsid w:val="00B1181C"/>
    <w:rsid w:val="00B123E4"/>
    <w:rsid w:val="00B12512"/>
    <w:rsid w:val="00B1261A"/>
    <w:rsid w:val="00B12BF6"/>
    <w:rsid w:val="00B1388F"/>
    <w:rsid w:val="00B14544"/>
    <w:rsid w:val="00B149EA"/>
    <w:rsid w:val="00B157D6"/>
    <w:rsid w:val="00B16159"/>
    <w:rsid w:val="00B16562"/>
    <w:rsid w:val="00B166BC"/>
    <w:rsid w:val="00B16A8C"/>
    <w:rsid w:val="00B16D29"/>
    <w:rsid w:val="00B16F6B"/>
    <w:rsid w:val="00B17053"/>
    <w:rsid w:val="00B176FD"/>
    <w:rsid w:val="00B17AD6"/>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33B"/>
    <w:rsid w:val="00B30554"/>
    <w:rsid w:val="00B3055F"/>
    <w:rsid w:val="00B3068F"/>
    <w:rsid w:val="00B30979"/>
    <w:rsid w:val="00B30AC8"/>
    <w:rsid w:val="00B30CEA"/>
    <w:rsid w:val="00B31908"/>
    <w:rsid w:val="00B31D3E"/>
    <w:rsid w:val="00B31D5E"/>
    <w:rsid w:val="00B3233B"/>
    <w:rsid w:val="00B3287D"/>
    <w:rsid w:val="00B33394"/>
    <w:rsid w:val="00B33EAC"/>
    <w:rsid w:val="00B33EE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EB"/>
    <w:rsid w:val="00B43A30"/>
    <w:rsid w:val="00B44939"/>
    <w:rsid w:val="00B44C07"/>
    <w:rsid w:val="00B44DAE"/>
    <w:rsid w:val="00B45A5E"/>
    <w:rsid w:val="00B4694C"/>
    <w:rsid w:val="00B4698A"/>
    <w:rsid w:val="00B46BD1"/>
    <w:rsid w:val="00B46C90"/>
    <w:rsid w:val="00B47415"/>
    <w:rsid w:val="00B47535"/>
    <w:rsid w:val="00B475D1"/>
    <w:rsid w:val="00B477F1"/>
    <w:rsid w:val="00B4792F"/>
    <w:rsid w:val="00B47C05"/>
    <w:rsid w:val="00B47D62"/>
    <w:rsid w:val="00B50760"/>
    <w:rsid w:val="00B5221E"/>
    <w:rsid w:val="00B522AC"/>
    <w:rsid w:val="00B52729"/>
    <w:rsid w:val="00B5429E"/>
    <w:rsid w:val="00B54910"/>
    <w:rsid w:val="00B54C37"/>
    <w:rsid w:val="00B54DAB"/>
    <w:rsid w:val="00B5521E"/>
    <w:rsid w:val="00B55A65"/>
    <w:rsid w:val="00B55E62"/>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720"/>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3D"/>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221"/>
    <w:rsid w:val="00B95780"/>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708"/>
    <w:rsid w:val="00BA38A5"/>
    <w:rsid w:val="00BA3D88"/>
    <w:rsid w:val="00BA4ACB"/>
    <w:rsid w:val="00BA4D96"/>
    <w:rsid w:val="00BA5539"/>
    <w:rsid w:val="00BA5C6D"/>
    <w:rsid w:val="00BA5D95"/>
    <w:rsid w:val="00BA69FA"/>
    <w:rsid w:val="00BA6AB3"/>
    <w:rsid w:val="00BA6EE1"/>
    <w:rsid w:val="00BA71FB"/>
    <w:rsid w:val="00BA733E"/>
    <w:rsid w:val="00BA74D7"/>
    <w:rsid w:val="00BB0514"/>
    <w:rsid w:val="00BB0FC8"/>
    <w:rsid w:val="00BB174C"/>
    <w:rsid w:val="00BB1ED5"/>
    <w:rsid w:val="00BB28FE"/>
    <w:rsid w:val="00BB2C7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F6"/>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2C"/>
    <w:rsid w:val="00BC7052"/>
    <w:rsid w:val="00BC759E"/>
    <w:rsid w:val="00BC7F89"/>
    <w:rsid w:val="00BD00CF"/>
    <w:rsid w:val="00BD045A"/>
    <w:rsid w:val="00BD0C86"/>
    <w:rsid w:val="00BD2025"/>
    <w:rsid w:val="00BD22D9"/>
    <w:rsid w:val="00BD3C64"/>
    <w:rsid w:val="00BD41D7"/>
    <w:rsid w:val="00BD4544"/>
    <w:rsid w:val="00BD53C1"/>
    <w:rsid w:val="00BD584D"/>
    <w:rsid w:val="00BD65B2"/>
    <w:rsid w:val="00BD7C43"/>
    <w:rsid w:val="00BE0587"/>
    <w:rsid w:val="00BE080C"/>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CEE"/>
    <w:rsid w:val="00BF4594"/>
    <w:rsid w:val="00BF56F0"/>
    <w:rsid w:val="00BF5AEB"/>
    <w:rsid w:val="00BF6ABE"/>
    <w:rsid w:val="00BF6BED"/>
    <w:rsid w:val="00BF6C92"/>
    <w:rsid w:val="00BF73B5"/>
    <w:rsid w:val="00BF780E"/>
    <w:rsid w:val="00C00F86"/>
    <w:rsid w:val="00C01740"/>
    <w:rsid w:val="00C0177E"/>
    <w:rsid w:val="00C01B4A"/>
    <w:rsid w:val="00C01FD4"/>
    <w:rsid w:val="00C02966"/>
    <w:rsid w:val="00C02B55"/>
    <w:rsid w:val="00C03B7E"/>
    <w:rsid w:val="00C03EB7"/>
    <w:rsid w:val="00C04406"/>
    <w:rsid w:val="00C0495E"/>
    <w:rsid w:val="00C04FFE"/>
    <w:rsid w:val="00C0533D"/>
    <w:rsid w:val="00C06604"/>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9EE"/>
    <w:rsid w:val="00C20A77"/>
    <w:rsid w:val="00C20E68"/>
    <w:rsid w:val="00C21132"/>
    <w:rsid w:val="00C21945"/>
    <w:rsid w:val="00C21A30"/>
    <w:rsid w:val="00C22DB0"/>
    <w:rsid w:val="00C23DFD"/>
    <w:rsid w:val="00C23E06"/>
    <w:rsid w:val="00C25FC8"/>
    <w:rsid w:val="00C26588"/>
    <w:rsid w:val="00C265EA"/>
    <w:rsid w:val="00C271D1"/>
    <w:rsid w:val="00C30385"/>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236"/>
    <w:rsid w:val="00C42A0E"/>
    <w:rsid w:val="00C42E25"/>
    <w:rsid w:val="00C42EB1"/>
    <w:rsid w:val="00C438F5"/>
    <w:rsid w:val="00C441D7"/>
    <w:rsid w:val="00C4463D"/>
    <w:rsid w:val="00C447D2"/>
    <w:rsid w:val="00C46663"/>
    <w:rsid w:val="00C468E9"/>
    <w:rsid w:val="00C47599"/>
    <w:rsid w:val="00C476FC"/>
    <w:rsid w:val="00C477E1"/>
    <w:rsid w:val="00C47CE7"/>
    <w:rsid w:val="00C504F9"/>
    <w:rsid w:val="00C509F5"/>
    <w:rsid w:val="00C50B8F"/>
    <w:rsid w:val="00C515B6"/>
    <w:rsid w:val="00C52086"/>
    <w:rsid w:val="00C52854"/>
    <w:rsid w:val="00C52A24"/>
    <w:rsid w:val="00C544C8"/>
    <w:rsid w:val="00C54574"/>
    <w:rsid w:val="00C54E8A"/>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3F"/>
    <w:rsid w:val="00C80574"/>
    <w:rsid w:val="00C80EBC"/>
    <w:rsid w:val="00C8106D"/>
    <w:rsid w:val="00C822DC"/>
    <w:rsid w:val="00C8357B"/>
    <w:rsid w:val="00C83859"/>
    <w:rsid w:val="00C83FE2"/>
    <w:rsid w:val="00C8402F"/>
    <w:rsid w:val="00C840C6"/>
    <w:rsid w:val="00C84434"/>
    <w:rsid w:val="00C84604"/>
    <w:rsid w:val="00C84723"/>
    <w:rsid w:val="00C8502B"/>
    <w:rsid w:val="00C85777"/>
    <w:rsid w:val="00C85C69"/>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3D8"/>
    <w:rsid w:val="00CA64E1"/>
    <w:rsid w:val="00CA77FA"/>
    <w:rsid w:val="00CB1979"/>
    <w:rsid w:val="00CB1BFC"/>
    <w:rsid w:val="00CB1C73"/>
    <w:rsid w:val="00CB20ED"/>
    <w:rsid w:val="00CB21ED"/>
    <w:rsid w:val="00CB3C1E"/>
    <w:rsid w:val="00CB3E24"/>
    <w:rsid w:val="00CB46BF"/>
    <w:rsid w:val="00CB4BA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206"/>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E6F"/>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B6D"/>
    <w:rsid w:val="00D134FE"/>
    <w:rsid w:val="00D137B6"/>
    <w:rsid w:val="00D14BB3"/>
    <w:rsid w:val="00D14ED5"/>
    <w:rsid w:val="00D1501C"/>
    <w:rsid w:val="00D1581F"/>
    <w:rsid w:val="00D159D2"/>
    <w:rsid w:val="00D1609F"/>
    <w:rsid w:val="00D17945"/>
    <w:rsid w:val="00D17972"/>
    <w:rsid w:val="00D202BA"/>
    <w:rsid w:val="00D20B5F"/>
    <w:rsid w:val="00D22226"/>
    <w:rsid w:val="00D22A05"/>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47F2B"/>
    <w:rsid w:val="00D5003D"/>
    <w:rsid w:val="00D5018F"/>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438"/>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F82"/>
    <w:rsid w:val="00D7155A"/>
    <w:rsid w:val="00D728E4"/>
    <w:rsid w:val="00D734C6"/>
    <w:rsid w:val="00D73765"/>
    <w:rsid w:val="00D7377C"/>
    <w:rsid w:val="00D740D9"/>
    <w:rsid w:val="00D74236"/>
    <w:rsid w:val="00D75062"/>
    <w:rsid w:val="00D76CA3"/>
    <w:rsid w:val="00D77078"/>
    <w:rsid w:val="00D77C78"/>
    <w:rsid w:val="00D8046D"/>
    <w:rsid w:val="00D80CDF"/>
    <w:rsid w:val="00D8178E"/>
    <w:rsid w:val="00D81D1D"/>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E0"/>
    <w:rsid w:val="00D97A86"/>
    <w:rsid w:val="00D97CE0"/>
    <w:rsid w:val="00DA05AB"/>
    <w:rsid w:val="00DA0A61"/>
    <w:rsid w:val="00DA0BE3"/>
    <w:rsid w:val="00DA0D3C"/>
    <w:rsid w:val="00DA1942"/>
    <w:rsid w:val="00DA1B9B"/>
    <w:rsid w:val="00DA1C63"/>
    <w:rsid w:val="00DA22F0"/>
    <w:rsid w:val="00DA3452"/>
    <w:rsid w:val="00DA3ADF"/>
    <w:rsid w:val="00DA62B5"/>
    <w:rsid w:val="00DA649F"/>
    <w:rsid w:val="00DA6C21"/>
    <w:rsid w:val="00DA72F8"/>
    <w:rsid w:val="00DA758B"/>
    <w:rsid w:val="00DA7A8A"/>
    <w:rsid w:val="00DA7EE1"/>
    <w:rsid w:val="00DB0683"/>
    <w:rsid w:val="00DB1B8B"/>
    <w:rsid w:val="00DB27C4"/>
    <w:rsid w:val="00DB2857"/>
    <w:rsid w:val="00DB374C"/>
    <w:rsid w:val="00DB48B9"/>
    <w:rsid w:val="00DB49B4"/>
    <w:rsid w:val="00DB4B5C"/>
    <w:rsid w:val="00DB4CE3"/>
    <w:rsid w:val="00DB58DD"/>
    <w:rsid w:val="00DB693A"/>
    <w:rsid w:val="00DB6BB0"/>
    <w:rsid w:val="00DB6D53"/>
    <w:rsid w:val="00DB7B6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F0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18D"/>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0E8"/>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9CC"/>
    <w:rsid w:val="00DF7D38"/>
    <w:rsid w:val="00DF7FC3"/>
    <w:rsid w:val="00E00056"/>
    <w:rsid w:val="00E00FA1"/>
    <w:rsid w:val="00E0152E"/>
    <w:rsid w:val="00E01599"/>
    <w:rsid w:val="00E0179C"/>
    <w:rsid w:val="00E01F1B"/>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1018"/>
    <w:rsid w:val="00E213D4"/>
    <w:rsid w:val="00E214A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FF2"/>
    <w:rsid w:val="00E41326"/>
    <w:rsid w:val="00E41B4B"/>
    <w:rsid w:val="00E42587"/>
    <w:rsid w:val="00E42A6B"/>
    <w:rsid w:val="00E42AB8"/>
    <w:rsid w:val="00E42B7C"/>
    <w:rsid w:val="00E43E42"/>
    <w:rsid w:val="00E43FBD"/>
    <w:rsid w:val="00E448B7"/>
    <w:rsid w:val="00E50D81"/>
    <w:rsid w:val="00E50F51"/>
    <w:rsid w:val="00E50F94"/>
    <w:rsid w:val="00E512D3"/>
    <w:rsid w:val="00E52B67"/>
    <w:rsid w:val="00E532C9"/>
    <w:rsid w:val="00E53CA2"/>
    <w:rsid w:val="00E53E12"/>
    <w:rsid w:val="00E54362"/>
    <w:rsid w:val="00E54BE2"/>
    <w:rsid w:val="00E55E1A"/>
    <w:rsid w:val="00E56BA8"/>
    <w:rsid w:val="00E57702"/>
    <w:rsid w:val="00E577C7"/>
    <w:rsid w:val="00E6008D"/>
    <w:rsid w:val="00E60403"/>
    <w:rsid w:val="00E6084D"/>
    <w:rsid w:val="00E60B06"/>
    <w:rsid w:val="00E60C92"/>
    <w:rsid w:val="00E615DF"/>
    <w:rsid w:val="00E61D90"/>
    <w:rsid w:val="00E6341D"/>
    <w:rsid w:val="00E6378C"/>
    <w:rsid w:val="00E63E0C"/>
    <w:rsid w:val="00E64158"/>
    <w:rsid w:val="00E6448D"/>
    <w:rsid w:val="00E655C9"/>
    <w:rsid w:val="00E655D1"/>
    <w:rsid w:val="00E65C12"/>
    <w:rsid w:val="00E65C56"/>
    <w:rsid w:val="00E660CD"/>
    <w:rsid w:val="00E66292"/>
    <w:rsid w:val="00E662B9"/>
    <w:rsid w:val="00E668C5"/>
    <w:rsid w:val="00E670F8"/>
    <w:rsid w:val="00E67E80"/>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7F9"/>
    <w:rsid w:val="00E96E22"/>
    <w:rsid w:val="00E97228"/>
    <w:rsid w:val="00E97C7F"/>
    <w:rsid w:val="00EA001C"/>
    <w:rsid w:val="00EA0CD1"/>
    <w:rsid w:val="00EA100E"/>
    <w:rsid w:val="00EA141A"/>
    <w:rsid w:val="00EA1790"/>
    <w:rsid w:val="00EA256A"/>
    <w:rsid w:val="00EA3DDF"/>
    <w:rsid w:val="00EA4193"/>
    <w:rsid w:val="00EA4970"/>
    <w:rsid w:val="00EA4E23"/>
    <w:rsid w:val="00EA54D9"/>
    <w:rsid w:val="00EA56A6"/>
    <w:rsid w:val="00EA61DD"/>
    <w:rsid w:val="00EA6573"/>
    <w:rsid w:val="00EA6D1E"/>
    <w:rsid w:val="00EA6E8F"/>
    <w:rsid w:val="00EA6F5B"/>
    <w:rsid w:val="00EA7102"/>
    <w:rsid w:val="00EA76DD"/>
    <w:rsid w:val="00EA7F6B"/>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4F7"/>
    <w:rsid w:val="00EB58C7"/>
    <w:rsid w:val="00EB5A03"/>
    <w:rsid w:val="00EB5C85"/>
    <w:rsid w:val="00EB5DC1"/>
    <w:rsid w:val="00EB6D85"/>
    <w:rsid w:val="00EB6E93"/>
    <w:rsid w:val="00EB72FA"/>
    <w:rsid w:val="00EB7662"/>
    <w:rsid w:val="00EB79EA"/>
    <w:rsid w:val="00EB7FCE"/>
    <w:rsid w:val="00EC0799"/>
    <w:rsid w:val="00EC121F"/>
    <w:rsid w:val="00EC14C4"/>
    <w:rsid w:val="00EC1554"/>
    <w:rsid w:val="00EC1B6F"/>
    <w:rsid w:val="00EC3339"/>
    <w:rsid w:val="00EC3E8D"/>
    <w:rsid w:val="00EC42F8"/>
    <w:rsid w:val="00EC4989"/>
    <w:rsid w:val="00EC4A1B"/>
    <w:rsid w:val="00EC4A8B"/>
    <w:rsid w:val="00EC4D88"/>
    <w:rsid w:val="00EC4EBE"/>
    <w:rsid w:val="00EC5275"/>
    <w:rsid w:val="00EC76CF"/>
    <w:rsid w:val="00EC77B6"/>
    <w:rsid w:val="00ED0C16"/>
    <w:rsid w:val="00ED0DC7"/>
    <w:rsid w:val="00ED1268"/>
    <w:rsid w:val="00ED13DA"/>
    <w:rsid w:val="00ED1A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AB"/>
    <w:rsid w:val="00EE54B9"/>
    <w:rsid w:val="00EE593B"/>
    <w:rsid w:val="00EE5F7A"/>
    <w:rsid w:val="00EE5FC7"/>
    <w:rsid w:val="00EE6920"/>
    <w:rsid w:val="00EE6E84"/>
    <w:rsid w:val="00EE7654"/>
    <w:rsid w:val="00EE77D8"/>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195"/>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92B"/>
    <w:rsid w:val="00F10EB1"/>
    <w:rsid w:val="00F11188"/>
    <w:rsid w:val="00F1174E"/>
    <w:rsid w:val="00F126A8"/>
    <w:rsid w:val="00F1334C"/>
    <w:rsid w:val="00F133E3"/>
    <w:rsid w:val="00F13921"/>
    <w:rsid w:val="00F166A2"/>
    <w:rsid w:val="00F170D1"/>
    <w:rsid w:val="00F17A1F"/>
    <w:rsid w:val="00F201F8"/>
    <w:rsid w:val="00F20241"/>
    <w:rsid w:val="00F207CB"/>
    <w:rsid w:val="00F2108C"/>
    <w:rsid w:val="00F211FE"/>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07"/>
    <w:rsid w:val="00F35C40"/>
    <w:rsid w:val="00F36428"/>
    <w:rsid w:val="00F3656D"/>
    <w:rsid w:val="00F368F7"/>
    <w:rsid w:val="00F36AA8"/>
    <w:rsid w:val="00F37882"/>
    <w:rsid w:val="00F40BD7"/>
    <w:rsid w:val="00F40E95"/>
    <w:rsid w:val="00F41BF7"/>
    <w:rsid w:val="00F429B7"/>
    <w:rsid w:val="00F42A1C"/>
    <w:rsid w:val="00F42BEE"/>
    <w:rsid w:val="00F42CE8"/>
    <w:rsid w:val="00F431D1"/>
    <w:rsid w:val="00F431D3"/>
    <w:rsid w:val="00F4353E"/>
    <w:rsid w:val="00F43C74"/>
    <w:rsid w:val="00F43D84"/>
    <w:rsid w:val="00F44527"/>
    <w:rsid w:val="00F44F39"/>
    <w:rsid w:val="00F4541C"/>
    <w:rsid w:val="00F45ADC"/>
    <w:rsid w:val="00F45EB2"/>
    <w:rsid w:val="00F46660"/>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FA"/>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500"/>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4093"/>
    <w:rsid w:val="00F85285"/>
    <w:rsid w:val="00F85EE3"/>
    <w:rsid w:val="00F86AF6"/>
    <w:rsid w:val="00F86F43"/>
    <w:rsid w:val="00F87CD9"/>
    <w:rsid w:val="00F87DF1"/>
    <w:rsid w:val="00F9024D"/>
    <w:rsid w:val="00F914B7"/>
    <w:rsid w:val="00F919C1"/>
    <w:rsid w:val="00F929A5"/>
    <w:rsid w:val="00F929B7"/>
    <w:rsid w:val="00F9327D"/>
    <w:rsid w:val="00F94AFD"/>
    <w:rsid w:val="00F94D71"/>
    <w:rsid w:val="00F952BE"/>
    <w:rsid w:val="00F953B3"/>
    <w:rsid w:val="00F9566B"/>
    <w:rsid w:val="00F9576C"/>
    <w:rsid w:val="00F96714"/>
    <w:rsid w:val="00FA0E33"/>
    <w:rsid w:val="00FA144D"/>
    <w:rsid w:val="00FA19B4"/>
    <w:rsid w:val="00FA1B71"/>
    <w:rsid w:val="00FA263B"/>
    <w:rsid w:val="00FA36EB"/>
    <w:rsid w:val="00FA56CE"/>
    <w:rsid w:val="00FA58BC"/>
    <w:rsid w:val="00FA5EA4"/>
    <w:rsid w:val="00FA6816"/>
    <w:rsid w:val="00FA7142"/>
    <w:rsid w:val="00FA7269"/>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DC2"/>
    <w:rsid w:val="00FC11E6"/>
    <w:rsid w:val="00FC124B"/>
    <w:rsid w:val="00FC1A04"/>
    <w:rsid w:val="00FC2879"/>
    <w:rsid w:val="00FC2982"/>
    <w:rsid w:val="00FC30FB"/>
    <w:rsid w:val="00FC46D9"/>
    <w:rsid w:val="00FC514F"/>
    <w:rsid w:val="00FC593D"/>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E79CD"/>
    <w:rsid w:val="00FF0550"/>
    <w:rsid w:val="00FF0594"/>
    <w:rsid w:val="00FF05F7"/>
    <w:rsid w:val="00FF0683"/>
    <w:rsid w:val="00FF074B"/>
    <w:rsid w:val="00FF0E01"/>
    <w:rsid w:val="00FF116E"/>
    <w:rsid w:val="00FF12F1"/>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9D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C840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NormalLent">
    <w:name w:val="Normal Lent"/>
    <w:basedOn w:val="prastasis"/>
    <w:uiPriority w:val="99"/>
    <w:rsid w:val="00FA1B71"/>
    <w:pPr>
      <w:spacing w:after="0" w:line="240" w:lineRule="auto"/>
      <w:jc w:val="both"/>
    </w:pPr>
    <w:rPr>
      <w:rFonts w:ascii="Times New Roman" w:eastAsia="Calibr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4634">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396644">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EA0B946783C24DBE72BE129CDDFFBA" ma:contentTypeVersion="13" ma:contentTypeDescription="Create a new document." ma:contentTypeScope="" ma:versionID="0a0c9e1cbbb0eb5e5e969aa8edab826c">
  <xsd:schema xmlns:xsd="http://www.w3.org/2001/XMLSchema" xmlns:xs="http://www.w3.org/2001/XMLSchema" xmlns:p="http://schemas.microsoft.com/office/2006/metadata/properties" xmlns:ns3="00d59b41-05a2-4a61-8e87-53d2003fe990" targetNamespace="http://schemas.microsoft.com/office/2006/metadata/properties" ma:root="true" ma:fieldsID="486a756c713198b0dbdce80f80cafd7c" ns3:_="">
    <xsd:import namespace="00d59b41-05a2-4a61-8e87-53d2003fe990"/>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_activity"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d59b41-05a2-4a61-8e87-53d2003fe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00d59b41-05a2-4a61-8e87-53d2003fe990" xsi:nil="true"/>
  </documentManagement>
</p:properties>
</file>

<file path=customXml/itemProps1.xml><?xml version="1.0" encoding="utf-8"?>
<ds:datastoreItem xmlns:ds="http://schemas.openxmlformats.org/officeDocument/2006/customXml" ds:itemID="{758AA88E-0CCF-4981-8FF9-3A72D243D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d59b41-05a2-4a61-8e87-53d2003fe9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BFE75E7F-37B3-47D3-B47F-8BA21CD18325}">
  <ds:schemaRefs>
    <ds:schemaRef ds:uri="http://schemas.microsoft.com/office/2006/metadata/properties"/>
    <ds:schemaRef ds:uri="http://schemas.microsoft.com/office/infopath/2007/PartnerControls"/>
    <ds:schemaRef ds:uri="00d59b41-05a2-4a61-8e87-53d2003fe990"/>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6771</Words>
  <Characters>3860</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R M</dc:creator>
  <cp:keywords/>
  <dc:description/>
  <cp:lastModifiedBy>Svetlana Starinskaja</cp:lastModifiedBy>
  <cp:revision>19</cp:revision>
  <dcterms:created xsi:type="dcterms:W3CDTF">2025-06-28T07:46:00Z</dcterms:created>
  <dcterms:modified xsi:type="dcterms:W3CDTF">2025-07-25T10:23:00Z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0x0101004EEA0B946783C24DBE72BE129CDDFFBA</vt:lpwstr>
  </property>
  <property fmtid="{D5CDD505-2E9C-101B-9397-08002B2CF9AE}" pid="3" name="MediaServiceImageTags">
    <vt:lpwstr/>
  </property>
</Properties>
</file>